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48945" w14:textId="5E705153" w:rsidR="00434813" w:rsidRPr="00434813" w:rsidRDefault="00281159" w:rsidP="00434813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/>
          <w:bCs/>
          <w:color w:val="000000"/>
        </w:rPr>
        <w:t xml:space="preserve">   </w:t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 w:themeColor="text1"/>
        </w:rPr>
        <w:tab/>
      </w:r>
      <w:r>
        <w:rPr>
          <w:rFonts w:ascii="Corbel" w:hAnsi="Corbel"/>
          <w:b/>
          <w:bCs/>
          <w:color w:val="000000" w:themeColor="text1"/>
        </w:rPr>
        <w:tab/>
      </w:r>
      <w:r w:rsidR="00434813" w:rsidRPr="00434813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FD5DA8">
        <w:rPr>
          <w:rFonts w:ascii="Corbel" w:hAnsi="Corbel"/>
          <w:bCs/>
          <w:i/>
          <w:lang w:eastAsia="ar-SA"/>
        </w:rPr>
        <w:t>61</w:t>
      </w:r>
      <w:r w:rsidR="00434813" w:rsidRPr="00434813">
        <w:rPr>
          <w:rFonts w:ascii="Corbel" w:hAnsi="Corbel"/>
          <w:bCs/>
          <w:i/>
          <w:lang w:eastAsia="ar-SA"/>
        </w:rPr>
        <w:t>/202</w:t>
      </w:r>
      <w:r w:rsidR="00FD5DA8">
        <w:rPr>
          <w:rFonts w:ascii="Corbel" w:hAnsi="Corbel"/>
          <w:bCs/>
          <w:i/>
          <w:lang w:eastAsia="ar-SA"/>
        </w:rPr>
        <w:t>5</w:t>
      </w:r>
    </w:p>
    <w:p w14:paraId="1493038C" w14:textId="77777777" w:rsidR="00434813" w:rsidRPr="00434813" w:rsidRDefault="00434813" w:rsidP="00434813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434813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6FBBF6A" w14:textId="140C5333" w:rsidR="00434813" w:rsidRPr="00434813" w:rsidRDefault="00434813" w:rsidP="00434813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434813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FD5DA8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434813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FD5DA8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62EB3021" w14:textId="77777777" w:rsidR="00434813" w:rsidRPr="00434813" w:rsidRDefault="00434813" w:rsidP="00434813">
      <w:pPr>
        <w:suppressAutoHyphens/>
        <w:spacing w:after="0" w:line="240" w:lineRule="exact"/>
        <w:ind w:left="4956" w:firstLine="714"/>
        <w:jc w:val="both"/>
        <w:rPr>
          <w:rFonts w:ascii="Corbel" w:hAnsi="Corbel"/>
          <w:sz w:val="20"/>
          <w:szCs w:val="20"/>
          <w:lang w:eastAsia="ar-SA"/>
        </w:rPr>
      </w:pPr>
      <w:r w:rsidRPr="00434813">
        <w:rPr>
          <w:rFonts w:ascii="Corbel" w:hAnsi="Corbel"/>
          <w:i/>
          <w:sz w:val="20"/>
          <w:szCs w:val="20"/>
          <w:lang w:eastAsia="ar-SA"/>
        </w:rPr>
        <w:t>(skrajne daty</w:t>
      </w:r>
      <w:r w:rsidRPr="00434813">
        <w:rPr>
          <w:rFonts w:ascii="Corbel" w:hAnsi="Corbel"/>
          <w:sz w:val="20"/>
          <w:szCs w:val="20"/>
          <w:lang w:eastAsia="ar-SA"/>
        </w:rPr>
        <w:t>)</w:t>
      </w:r>
    </w:p>
    <w:p w14:paraId="73A24E08" w14:textId="192311A7" w:rsidR="00434813" w:rsidRPr="00434813" w:rsidRDefault="00434813" w:rsidP="00434813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434813">
        <w:rPr>
          <w:rFonts w:ascii="Corbel" w:hAnsi="Corbel"/>
          <w:sz w:val="20"/>
          <w:szCs w:val="20"/>
          <w:lang w:eastAsia="ar-SA"/>
        </w:rPr>
        <w:t>Rok akademicki 202</w:t>
      </w:r>
      <w:r w:rsidR="00FD5DA8">
        <w:rPr>
          <w:rFonts w:ascii="Corbel" w:hAnsi="Corbel"/>
          <w:sz w:val="20"/>
          <w:szCs w:val="20"/>
          <w:lang w:eastAsia="ar-SA"/>
        </w:rPr>
        <w:t>5</w:t>
      </w:r>
      <w:r w:rsidRPr="00434813">
        <w:rPr>
          <w:rFonts w:ascii="Corbel" w:hAnsi="Corbel"/>
          <w:sz w:val="20"/>
          <w:szCs w:val="20"/>
          <w:lang w:eastAsia="ar-SA"/>
        </w:rPr>
        <w:t>/202</w:t>
      </w:r>
      <w:r w:rsidR="00FD5DA8">
        <w:rPr>
          <w:rFonts w:ascii="Corbel" w:hAnsi="Corbel"/>
          <w:sz w:val="20"/>
          <w:szCs w:val="20"/>
          <w:lang w:eastAsia="ar-SA"/>
        </w:rPr>
        <w:t>6</w:t>
      </w:r>
    </w:p>
    <w:p w14:paraId="28F27315" w14:textId="77777777" w:rsidR="00434813" w:rsidRDefault="00434813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</w:p>
    <w:p w14:paraId="607195FE" w14:textId="71AA2FA3" w:rsidR="00004502" w:rsidRDefault="00281159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>
        <w:rPr>
          <w:rFonts w:ascii="Corbel" w:hAnsi="Corbel"/>
          <w:color w:val="000000" w:themeColor="text1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7092"/>
      </w:tblGrid>
      <w:tr w:rsidR="00004502" w14:paraId="5BE4DCFA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41947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color w:val="000000" w:themeColor="text1"/>
                <w:sz w:val="22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A70C4" w14:textId="77777777" w:rsidR="00004502" w:rsidRPr="00BD16C3" w:rsidRDefault="00281159">
            <w:pPr>
              <w:pStyle w:val="Odpowiedzi"/>
              <w:snapToGrid w:val="0"/>
              <w:rPr>
                <w:rFonts w:ascii="Corbel" w:hAnsi="Corbel" w:cs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 w:cs="Corbel"/>
                <w:color w:val="000000" w:themeColor="text1"/>
                <w:sz w:val="24"/>
                <w:szCs w:val="24"/>
              </w:rPr>
              <w:t>Organy i korporacje ochrony prawa</w:t>
            </w:r>
          </w:p>
        </w:tc>
      </w:tr>
      <w:tr w:rsidR="00004502" w14:paraId="64DE3984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E5CF3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0D954" w14:textId="77777777" w:rsidR="00004502" w:rsidRPr="00BD16C3" w:rsidRDefault="00004502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004502" w14:paraId="599B2E57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15A2A" w14:textId="77777777" w:rsidR="00004502" w:rsidRDefault="0028115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CD59A" w14:textId="7E452885" w:rsidR="00004502" w:rsidRPr="00BD16C3" w:rsidRDefault="00FD5DA8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Wydział Prawa i Administracji</w:t>
            </w:r>
          </w:p>
        </w:tc>
      </w:tr>
      <w:tr w:rsidR="00004502" w14:paraId="335A25BB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D9EB1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DB309" w14:textId="3CFEA91A" w:rsidR="00004502" w:rsidRPr="00BD16C3" w:rsidRDefault="00281159">
            <w:pPr>
              <w:pStyle w:val="Odpowiedzi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Zakład Ustrojów Państw Europejskich</w:t>
            </w:r>
          </w:p>
        </w:tc>
      </w:tr>
      <w:tr w:rsidR="00004502" w14:paraId="0855070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63906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6569A" w14:textId="77777777" w:rsidR="00004502" w:rsidRPr="00BD16C3" w:rsidRDefault="00281159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Prawo</w:t>
            </w:r>
          </w:p>
        </w:tc>
      </w:tr>
      <w:tr w:rsidR="00004502" w14:paraId="3B128714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A2F31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145E0" w14:textId="2D5C38CD" w:rsidR="00004502" w:rsidRPr="00BD16C3" w:rsidRDefault="00281159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  <w:t xml:space="preserve">Jednolite </w:t>
            </w:r>
            <w:r w:rsidR="00384244"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  <w:t>m</w:t>
            </w:r>
            <w:r w:rsidRPr="00BD16C3"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004502" w14:paraId="42230E13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4E8E6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7A935" w14:textId="77777777" w:rsidR="00004502" w:rsidRPr="00BD16C3" w:rsidRDefault="00281159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004502" w14:paraId="08E1B004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FD51B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F3D5C" w14:textId="77777777" w:rsidR="00004502" w:rsidRPr="00BD16C3" w:rsidRDefault="00281159">
            <w:pPr>
              <w:pStyle w:val="Odpowiedzi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Niestacjonarne</w:t>
            </w:r>
          </w:p>
        </w:tc>
      </w:tr>
      <w:tr w:rsidR="00004502" w14:paraId="0E017478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A48C4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673B3" w14:textId="77777777" w:rsidR="00004502" w:rsidRPr="00BD16C3" w:rsidRDefault="00281159">
            <w:pPr>
              <w:pStyle w:val="Odpowiedzi"/>
              <w:snapToGrid w:val="0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  <w:t>Rok I, semestr 2</w:t>
            </w:r>
          </w:p>
        </w:tc>
      </w:tr>
      <w:tr w:rsidR="00004502" w14:paraId="4116708F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DDC49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BB4E" w14:textId="77777777" w:rsidR="00004502" w:rsidRPr="00BD16C3" w:rsidRDefault="00281159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  <w:t>Obowiązkowy</w:t>
            </w:r>
          </w:p>
        </w:tc>
      </w:tr>
      <w:tr w:rsidR="00004502" w14:paraId="2B17BA2A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8F3E5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158C8" w14:textId="77777777" w:rsidR="00004502" w:rsidRPr="00BD16C3" w:rsidRDefault="00281159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00004502" w:rsidRPr="00693650" w14:paraId="4F881BE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D9800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D216C" w14:textId="77777777" w:rsidR="00004502" w:rsidRPr="00BD16C3" w:rsidRDefault="00281159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fr-FR"/>
              </w:rPr>
            </w:pPr>
            <w:r w:rsidRPr="00BD16C3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fr-FR"/>
              </w:rPr>
              <w:t>dr hab. Viktoriya Serzhanova, prof. UR</w:t>
            </w:r>
          </w:p>
        </w:tc>
      </w:tr>
      <w:tr w:rsidR="00004502" w:rsidRPr="00693650" w14:paraId="4DFC5CFA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252F1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8A0B5" w14:textId="77777777" w:rsidR="00584169" w:rsidRPr="00BD16C3" w:rsidRDefault="00584169" w:rsidP="00584169">
            <w:pPr>
              <w:pStyle w:val="Odpowiedzi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  <w:lang w:val="en-GB"/>
              </w:rPr>
            </w:pPr>
            <w:r w:rsidRPr="00BD16C3"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  <w:lang w:val="en-GB"/>
              </w:rPr>
              <w:t>dr hab. Viktoriya Serzhanova, prof. UR</w:t>
            </w:r>
          </w:p>
          <w:p w14:paraId="7554B6F9" w14:textId="1903672A" w:rsidR="00004502" w:rsidRPr="00BD16C3" w:rsidRDefault="00584169" w:rsidP="00BD16C3">
            <w:pPr>
              <w:pStyle w:val="Odpowiedzi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  <w:lang w:val="en-GB"/>
              </w:rPr>
            </w:pPr>
            <w:r w:rsidRPr="00BD16C3"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  <w:lang w:val="en-GB"/>
              </w:rPr>
              <w:t>dr Jan Plis</w:t>
            </w:r>
            <w:r w:rsidR="00BD16C3"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  <w:lang w:val="en-GB"/>
              </w:rPr>
              <w:t xml:space="preserve">, </w:t>
            </w:r>
            <w:r w:rsidRPr="00BD16C3"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  <w:lang w:val="en-GB"/>
              </w:rPr>
              <w:t>dr Krystian Nowak</w:t>
            </w:r>
          </w:p>
        </w:tc>
      </w:tr>
    </w:tbl>
    <w:p w14:paraId="6587B9A9" w14:textId="77777777" w:rsidR="00004502" w:rsidRDefault="00281159">
      <w:pPr>
        <w:pStyle w:val="Podpunkty"/>
        <w:ind w:left="0"/>
        <w:rPr>
          <w:rFonts w:ascii="Corbel" w:hAnsi="Corbel"/>
          <w:b w:val="0"/>
          <w:i/>
          <w:color w:val="000000" w:themeColor="text1"/>
          <w:szCs w:val="22"/>
        </w:rPr>
      </w:pPr>
      <w:r>
        <w:rPr>
          <w:rFonts w:ascii="Corbel" w:hAnsi="Corbel"/>
          <w:color w:val="000000" w:themeColor="text1"/>
          <w:szCs w:val="22"/>
        </w:rPr>
        <w:t xml:space="preserve">* </w:t>
      </w:r>
      <w:r>
        <w:rPr>
          <w:rFonts w:ascii="Corbel" w:hAnsi="Corbel"/>
          <w:i/>
          <w:color w:val="000000" w:themeColor="text1"/>
          <w:szCs w:val="22"/>
        </w:rPr>
        <w:t>-</w:t>
      </w:r>
      <w:r>
        <w:rPr>
          <w:rFonts w:ascii="Corbel" w:hAnsi="Corbel"/>
          <w:b w:val="0"/>
          <w:i/>
          <w:color w:val="000000" w:themeColor="text1"/>
          <w:szCs w:val="22"/>
        </w:rPr>
        <w:t>opcjonalni</w:t>
      </w:r>
      <w:r>
        <w:rPr>
          <w:rFonts w:ascii="Corbel" w:hAnsi="Corbel"/>
          <w:b w:val="0"/>
          <w:color w:val="000000" w:themeColor="text1"/>
          <w:szCs w:val="22"/>
        </w:rPr>
        <w:t>e,</w:t>
      </w:r>
      <w:r>
        <w:rPr>
          <w:rFonts w:ascii="Corbel" w:hAnsi="Corbel"/>
          <w:i/>
          <w:color w:val="000000" w:themeColor="text1"/>
          <w:szCs w:val="22"/>
        </w:rPr>
        <w:t xml:space="preserve"> </w:t>
      </w:r>
      <w:r>
        <w:rPr>
          <w:rFonts w:ascii="Corbel" w:hAnsi="Corbel"/>
          <w:b w:val="0"/>
          <w:i/>
          <w:color w:val="000000" w:themeColor="text1"/>
          <w:szCs w:val="22"/>
        </w:rPr>
        <w:t>zgodnie z ustaleniami w Jednostce</w:t>
      </w:r>
    </w:p>
    <w:p w14:paraId="5075F8C2" w14:textId="77777777" w:rsidR="00BD16C3" w:rsidRDefault="00BD16C3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14:paraId="17C6E6F1" w14:textId="58D510AD" w:rsidR="00004502" w:rsidRPr="00BD16C3" w:rsidRDefault="00281159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BD16C3">
        <w:rPr>
          <w:rFonts w:ascii="Corbel" w:hAnsi="Corbel"/>
          <w:color w:val="000000" w:themeColor="text1"/>
          <w:sz w:val="24"/>
          <w:szCs w:val="24"/>
        </w:rPr>
        <w:t>1.1.</w:t>
      </w:r>
      <w:r w:rsidR="00BD16C3">
        <w:rPr>
          <w:rFonts w:ascii="Corbel" w:hAnsi="Corbel"/>
          <w:color w:val="000000" w:themeColor="text1"/>
          <w:sz w:val="24"/>
          <w:szCs w:val="24"/>
        </w:rPr>
        <w:t xml:space="preserve"> </w:t>
      </w:r>
      <w:r w:rsidRPr="00BD16C3">
        <w:rPr>
          <w:rFonts w:ascii="Corbel" w:hAnsi="Corbel"/>
          <w:color w:val="000000" w:themeColor="text1"/>
          <w:sz w:val="24"/>
          <w:szCs w:val="24"/>
        </w:rPr>
        <w:t xml:space="preserve">Formy zajęć dydaktycznych, wymiar godzin i punktów ECTS </w:t>
      </w:r>
    </w:p>
    <w:p w14:paraId="44966ACA" w14:textId="77777777" w:rsidR="00004502" w:rsidRPr="00BD16C3" w:rsidRDefault="00004502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1"/>
      </w:tblGrid>
      <w:tr w:rsidR="00004502" w:rsidRPr="00BD16C3" w14:paraId="00D43075" w14:textId="77777777" w:rsidTr="00BD16C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BACE9" w14:textId="77777777" w:rsidR="00004502" w:rsidRPr="00BD16C3" w:rsidRDefault="00281159" w:rsidP="00BD16C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5E754534" w14:textId="77777777" w:rsidR="00004502" w:rsidRPr="00BD16C3" w:rsidRDefault="00281159" w:rsidP="00BD16C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Cs w:val="24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CBE92" w14:textId="77777777" w:rsidR="00004502" w:rsidRPr="00BD16C3" w:rsidRDefault="00281159" w:rsidP="00BD16C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7C958" w14:textId="77777777" w:rsidR="00004502" w:rsidRPr="00BD16C3" w:rsidRDefault="00281159" w:rsidP="00BD16C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41ACD" w14:textId="77777777" w:rsidR="00004502" w:rsidRPr="00BD16C3" w:rsidRDefault="00281159" w:rsidP="00BD16C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4D82D" w14:textId="77777777" w:rsidR="00004502" w:rsidRPr="00BD16C3" w:rsidRDefault="00281159" w:rsidP="00BD16C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62EE9" w14:textId="77777777" w:rsidR="00004502" w:rsidRPr="00BD16C3" w:rsidRDefault="00281159" w:rsidP="00BD16C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25E29" w14:textId="77777777" w:rsidR="00004502" w:rsidRPr="00BD16C3" w:rsidRDefault="00281159" w:rsidP="00BD16C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3299A" w14:textId="77777777" w:rsidR="00004502" w:rsidRPr="00BD16C3" w:rsidRDefault="00281159" w:rsidP="00BD16C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FE991" w14:textId="77777777" w:rsidR="00004502" w:rsidRPr="00BD16C3" w:rsidRDefault="00281159" w:rsidP="00BD16C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01361" w14:textId="77777777" w:rsidR="00004502" w:rsidRPr="00BD16C3" w:rsidRDefault="00281159" w:rsidP="00BD16C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Cs w:val="24"/>
              </w:rPr>
              <w:t>Liczba pkt. ECTS</w:t>
            </w:r>
          </w:p>
        </w:tc>
      </w:tr>
      <w:tr w:rsidR="00004502" w:rsidRPr="00BD16C3" w14:paraId="3A1CCC94" w14:textId="77777777" w:rsidTr="00BD16C3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39F2B" w14:textId="77777777" w:rsidR="00004502" w:rsidRPr="00BD16C3" w:rsidRDefault="00281159" w:rsidP="00BD16C3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E1259" w14:textId="77777777" w:rsidR="00004502" w:rsidRPr="00BD16C3" w:rsidRDefault="00281159" w:rsidP="00BD16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D16C3"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29156" w14:textId="77777777" w:rsidR="00004502" w:rsidRPr="00BD16C3" w:rsidRDefault="00004502" w:rsidP="00BD16C3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E6224" w14:textId="77777777" w:rsidR="00004502" w:rsidRPr="00BD16C3" w:rsidRDefault="00004502" w:rsidP="00BD16C3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7C703" w14:textId="77777777" w:rsidR="00004502" w:rsidRPr="00BD16C3" w:rsidRDefault="00004502" w:rsidP="00BD16C3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A7FF3" w14:textId="77777777" w:rsidR="00004502" w:rsidRPr="00BD16C3" w:rsidRDefault="00004502" w:rsidP="00BD16C3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B8083" w14:textId="77777777" w:rsidR="00004502" w:rsidRPr="00BD16C3" w:rsidRDefault="00004502" w:rsidP="00BD16C3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E2FE2" w14:textId="77777777" w:rsidR="00004502" w:rsidRPr="00BD16C3" w:rsidRDefault="00004502" w:rsidP="00BD16C3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A22E" w14:textId="77777777" w:rsidR="00004502" w:rsidRPr="00BD16C3" w:rsidRDefault="00004502" w:rsidP="00BD16C3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D9793" w14:textId="77777777" w:rsidR="00004502" w:rsidRPr="00BD16C3" w:rsidRDefault="00281159" w:rsidP="00BD16C3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</w:tbl>
    <w:p w14:paraId="7DE10C00" w14:textId="77777777" w:rsidR="00004502" w:rsidRPr="00BD16C3" w:rsidRDefault="00004502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49E3A517" w14:textId="1C55C94A" w:rsidR="00004502" w:rsidRDefault="002811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color w:val="000000" w:themeColor="text1"/>
          <w:szCs w:val="24"/>
        </w:rPr>
      </w:pPr>
      <w:r w:rsidRPr="00BD16C3">
        <w:rPr>
          <w:rFonts w:ascii="Corbel" w:hAnsi="Corbel"/>
          <w:smallCaps w:val="0"/>
          <w:color w:val="000000" w:themeColor="text1"/>
          <w:szCs w:val="24"/>
        </w:rPr>
        <w:t>1.2.</w:t>
      </w:r>
      <w:r w:rsidRPr="00BD16C3">
        <w:rPr>
          <w:rFonts w:ascii="Corbel" w:hAnsi="Corbel"/>
          <w:smallCaps w:val="0"/>
          <w:color w:val="000000" w:themeColor="text1"/>
          <w:szCs w:val="24"/>
        </w:rPr>
        <w:tab/>
        <w:t xml:space="preserve">Sposób realizacji zajęć </w:t>
      </w:r>
    </w:p>
    <w:p w14:paraId="06C86A9B" w14:textId="77777777" w:rsidR="00BD16C3" w:rsidRPr="00BD16C3" w:rsidRDefault="00BD16C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D4135A1" w14:textId="538BB0BF" w:rsidR="00004502" w:rsidRPr="00BD16C3" w:rsidRDefault="00407D87">
      <w:pPr>
        <w:pStyle w:val="Punktygwne"/>
        <w:spacing w:before="0" w:after="0"/>
        <w:ind w:left="709"/>
        <w:rPr>
          <w:rFonts w:ascii="Corbel" w:hAnsi="Corbel"/>
          <w:color w:val="000000" w:themeColor="text1"/>
          <w:szCs w:val="24"/>
        </w:rPr>
      </w:pPr>
      <w:r w:rsidRPr="00BD16C3">
        <w:rPr>
          <w:rFonts w:ascii="Corbel" w:eastAsia="MS Gothic;ＭＳ ゴシック" w:hAnsi="Corbel" w:cs="MS Gothic;ＭＳ ゴシック"/>
          <w:b w:val="0"/>
          <w:color w:val="000000" w:themeColor="text1"/>
          <w:szCs w:val="24"/>
        </w:rPr>
        <w:t xml:space="preserve">   </w:t>
      </w:r>
      <w:r w:rsidR="00BD16C3">
        <w:rPr>
          <w:rFonts w:ascii="Corbel" w:eastAsia="MS Gothic;ＭＳ ゴシック" w:hAnsi="Corbel" w:cs="MS Gothic;ＭＳ ゴシック"/>
          <w:b w:val="0"/>
          <w:color w:val="000000" w:themeColor="text1"/>
          <w:szCs w:val="24"/>
        </w:rPr>
        <w:t xml:space="preserve"> </w:t>
      </w:r>
      <w:r w:rsidRPr="00BD16C3">
        <w:rPr>
          <w:rFonts w:ascii="Corbel" w:eastAsia="MS Gothic;ＭＳ ゴシック" w:hAnsi="Corbel" w:cs="MS Gothic;ＭＳ ゴシック"/>
          <w:b w:val="0"/>
          <w:color w:val="000000" w:themeColor="text1"/>
          <w:szCs w:val="24"/>
        </w:rPr>
        <w:t xml:space="preserve"> </w:t>
      </w:r>
      <w:r w:rsidR="00281159" w:rsidRPr="00BD16C3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09B325E7" w14:textId="76A953C4" w:rsidR="00004502" w:rsidRPr="00BD16C3" w:rsidRDefault="00BD16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D16C3">
        <w:rPr>
          <w:rFonts w:ascii="Corbel" w:hAnsi="Corbel"/>
          <w:bCs/>
          <w:smallCaps w:val="0"/>
          <w:color w:val="000000" w:themeColor="text1"/>
          <w:szCs w:val="24"/>
        </w:rPr>
        <w:t>X</w:t>
      </w:r>
      <w:r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281159" w:rsidRPr="00BD16C3">
        <w:rPr>
          <w:rFonts w:ascii="Corbel" w:hAnsi="Corbel"/>
          <w:b w:val="0"/>
          <w:smallCaps w:val="0"/>
          <w:color w:val="000000" w:themeColor="text1"/>
          <w:szCs w:val="24"/>
        </w:rPr>
        <w:t>zajęcia realizowane z wykorzystaniem metod i technik kształcenia na odległość</w:t>
      </w:r>
    </w:p>
    <w:p w14:paraId="38C1BC2D" w14:textId="77777777" w:rsidR="00004502" w:rsidRPr="00BD16C3" w:rsidRDefault="00004502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7B5CD918" w14:textId="2C4C15A3" w:rsidR="00004502" w:rsidRPr="00BD16C3" w:rsidRDefault="0028115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olor w:val="000000" w:themeColor="text1"/>
          <w:szCs w:val="24"/>
        </w:rPr>
      </w:pPr>
      <w:r w:rsidRPr="00BD16C3">
        <w:rPr>
          <w:rFonts w:ascii="Corbel" w:hAnsi="Corbel"/>
          <w:smallCaps w:val="0"/>
          <w:color w:val="000000" w:themeColor="text1"/>
          <w:szCs w:val="24"/>
        </w:rPr>
        <w:t>1.3</w:t>
      </w:r>
      <w:r w:rsidR="00BD16C3">
        <w:rPr>
          <w:rFonts w:ascii="Corbel" w:hAnsi="Corbel"/>
          <w:smallCaps w:val="0"/>
          <w:color w:val="000000" w:themeColor="text1"/>
          <w:szCs w:val="24"/>
        </w:rPr>
        <w:t>.</w:t>
      </w:r>
      <w:r w:rsidRPr="00BD16C3">
        <w:rPr>
          <w:rFonts w:ascii="Corbel" w:hAnsi="Corbel"/>
          <w:smallCaps w:val="0"/>
          <w:color w:val="000000" w:themeColor="text1"/>
          <w:szCs w:val="24"/>
        </w:rPr>
        <w:t xml:space="preserve"> Forma zaliczenia przedmiotu  (z toku) </w:t>
      </w:r>
      <w:r w:rsidRPr="00BD16C3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14:paraId="34016A40" w14:textId="77777777" w:rsidR="00004502" w:rsidRPr="00BD16C3" w:rsidRDefault="0000450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555EEE5" w14:textId="77777777" w:rsidR="00004502" w:rsidRPr="00BD16C3" w:rsidRDefault="00281159" w:rsidP="000669E9">
      <w:pPr>
        <w:pStyle w:val="Punktygwne"/>
        <w:tabs>
          <w:tab w:val="left" w:pos="993"/>
        </w:tabs>
        <w:spacing w:before="0" w:after="0"/>
        <w:ind w:left="709"/>
        <w:rPr>
          <w:rFonts w:ascii="Corbel" w:hAnsi="Corbel"/>
          <w:szCs w:val="24"/>
        </w:rPr>
      </w:pPr>
      <w:r w:rsidRPr="00BD16C3">
        <w:rPr>
          <w:rFonts w:ascii="Corbel" w:hAnsi="Corbel" w:cs="Corbel"/>
          <w:b w:val="0"/>
          <w:smallCaps w:val="0"/>
          <w:color w:val="000000" w:themeColor="text1"/>
          <w:szCs w:val="24"/>
        </w:rPr>
        <w:t>Wykład – egzamin pisemny.</w:t>
      </w:r>
    </w:p>
    <w:p w14:paraId="3CBA9245" w14:textId="77777777" w:rsidR="00004502" w:rsidRPr="00BD16C3" w:rsidRDefault="00004502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5C8A3B0E" w14:textId="7DE6E61A" w:rsidR="00004502" w:rsidRPr="00BD16C3" w:rsidRDefault="00281159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D16C3">
        <w:rPr>
          <w:rFonts w:ascii="Corbel" w:hAnsi="Corbel"/>
          <w:color w:val="000000" w:themeColor="text1"/>
          <w:szCs w:val="24"/>
        </w:rPr>
        <w:t>2.</w:t>
      </w:r>
      <w:r w:rsidR="00BD16C3">
        <w:rPr>
          <w:rFonts w:ascii="Corbel" w:hAnsi="Corbel"/>
          <w:color w:val="000000" w:themeColor="text1"/>
          <w:szCs w:val="24"/>
        </w:rPr>
        <w:t xml:space="preserve"> </w:t>
      </w:r>
      <w:r w:rsidRPr="00BD16C3">
        <w:rPr>
          <w:rFonts w:ascii="Corbel" w:hAnsi="Corbel"/>
          <w:color w:val="000000" w:themeColor="text1"/>
          <w:szCs w:val="24"/>
        </w:rPr>
        <w:t xml:space="preserve">Wymagania wstępne </w:t>
      </w:r>
    </w:p>
    <w:p w14:paraId="3E0867B2" w14:textId="77777777" w:rsidR="00AA49AA" w:rsidRPr="00BD16C3" w:rsidRDefault="00AA49AA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04502" w:rsidRPr="00BD16C3" w14:paraId="16B6428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EE8CF" w14:textId="77777777" w:rsidR="00004502" w:rsidRPr="00BD16C3" w:rsidRDefault="0028115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smallCaps w:val="0"/>
                <w:color w:val="000000" w:themeColor="text1"/>
                <w:szCs w:val="24"/>
              </w:rPr>
              <w:t>Podstawowa wiedza o państwie oraz organizacji organów ochrony prawa.</w:t>
            </w:r>
          </w:p>
        </w:tc>
      </w:tr>
    </w:tbl>
    <w:p w14:paraId="69236CD7" w14:textId="77777777" w:rsidR="00004502" w:rsidRPr="00BD16C3" w:rsidRDefault="00004502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0F13639A" w14:textId="77777777" w:rsidR="00004502" w:rsidRPr="00BD16C3" w:rsidRDefault="00AA49AA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D16C3">
        <w:rPr>
          <w:rFonts w:ascii="Corbel" w:hAnsi="Corbel"/>
          <w:color w:val="000000" w:themeColor="text1"/>
          <w:szCs w:val="24"/>
        </w:rPr>
        <w:br w:type="column"/>
      </w:r>
      <w:r w:rsidR="00281159" w:rsidRPr="00BD16C3">
        <w:rPr>
          <w:rFonts w:ascii="Corbel" w:hAnsi="Corbel"/>
          <w:color w:val="000000" w:themeColor="text1"/>
          <w:szCs w:val="24"/>
        </w:rPr>
        <w:lastRenderedPageBreak/>
        <w:t>3. cele, efekty uczenia się , treści Programowe i stosowane metody Dydaktyczne</w:t>
      </w:r>
    </w:p>
    <w:p w14:paraId="75E0C935" w14:textId="77777777" w:rsidR="00004502" w:rsidRPr="00BD16C3" w:rsidRDefault="00004502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4B93F448" w14:textId="45656152" w:rsidR="00004502" w:rsidRPr="00BD16C3" w:rsidRDefault="00281159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BD16C3">
        <w:rPr>
          <w:rFonts w:ascii="Corbel" w:hAnsi="Corbel"/>
          <w:color w:val="000000" w:themeColor="text1"/>
          <w:sz w:val="24"/>
          <w:szCs w:val="24"/>
        </w:rPr>
        <w:t>3.1</w:t>
      </w:r>
      <w:r w:rsidR="00BD16C3">
        <w:rPr>
          <w:rFonts w:ascii="Corbel" w:hAnsi="Corbel"/>
          <w:color w:val="000000" w:themeColor="text1"/>
          <w:sz w:val="24"/>
          <w:szCs w:val="24"/>
        </w:rPr>
        <w:t>.</w:t>
      </w:r>
      <w:r w:rsidRPr="00BD16C3">
        <w:rPr>
          <w:rFonts w:ascii="Corbel" w:hAnsi="Corbel"/>
          <w:color w:val="000000" w:themeColor="text1"/>
          <w:sz w:val="24"/>
          <w:szCs w:val="24"/>
        </w:rPr>
        <w:t xml:space="preserve"> Cele przedmiotu</w:t>
      </w:r>
    </w:p>
    <w:p w14:paraId="060F5C14" w14:textId="77777777" w:rsidR="00004502" w:rsidRPr="00BD16C3" w:rsidRDefault="00004502">
      <w:pPr>
        <w:pStyle w:val="Podpunkty"/>
        <w:rPr>
          <w:rFonts w:ascii="Corbel" w:hAnsi="Corbel"/>
          <w:b w:val="0"/>
          <w:iCs/>
          <w:color w:val="000000" w:themeColor="text1"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004502" w:rsidRPr="00BD16C3" w14:paraId="23C9D1E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C30A7" w14:textId="1E16761F" w:rsidR="00004502" w:rsidRPr="00BD16C3" w:rsidRDefault="00281159" w:rsidP="00BD16C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331CA" w14:textId="5EBE54B5" w:rsidR="00004502" w:rsidRPr="00BD16C3" w:rsidRDefault="00281159" w:rsidP="00BD16C3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iCs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 w:cs="Corbel"/>
                <w:b w:val="0"/>
                <w:iCs/>
                <w:color w:val="000000" w:themeColor="text1"/>
                <w:sz w:val="24"/>
                <w:szCs w:val="24"/>
              </w:rPr>
              <w:t>Zajęcia mają na celu zapoznanie studentów z problematyką organizacji i funkcjonowania krajowych i pozakrajowych organów ochrony prawa i korporacji, ze szczególnym uwzględnieniem roli poszczególnych organów ustrojowych i instytucji ochrony prawa w organizacji państwa i współczesnego społeczeństwa.</w:t>
            </w:r>
          </w:p>
        </w:tc>
      </w:tr>
    </w:tbl>
    <w:p w14:paraId="108725C7" w14:textId="77777777" w:rsidR="00004502" w:rsidRPr="00BD16C3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BC0EB02" w14:textId="5D535D8E" w:rsidR="00004502" w:rsidRPr="00BD16C3" w:rsidRDefault="00281159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BD16C3">
        <w:rPr>
          <w:rFonts w:ascii="Corbel" w:hAnsi="Corbel"/>
          <w:b/>
          <w:color w:val="000000" w:themeColor="text1"/>
          <w:sz w:val="24"/>
          <w:szCs w:val="24"/>
        </w:rPr>
        <w:t>3.2</w:t>
      </w:r>
      <w:r w:rsidR="00BD16C3">
        <w:rPr>
          <w:rFonts w:ascii="Corbel" w:hAnsi="Corbel"/>
          <w:b/>
          <w:color w:val="000000" w:themeColor="text1"/>
          <w:sz w:val="24"/>
          <w:szCs w:val="24"/>
        </w:rPr>
        <w:t>.</w:t>
      </w:r>
      <w:r w:rsidRPr="00BD16C3">
        <w:rPr>
          <w:rFonts w:ascii="Corbel" w:hAnsi="Corbel"/>
          <w:b/>
          <w:color w:val="000000" w:themeColor="text1"/>
          <w:sz w:val="24"/>
          <w:szCs w:val="24"/>
        </w:rPr>
        <w:t xml:space="preserve"> Efekty uczenia się dla przedmiotu</w:t>
      </w:r>
      <w:r w:rsidRPr="00BD16C3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14:paraId="2304698B" w14:textId="77777777" w:rsidR="00004502" w:rsidRPr="00BD16C3" w:rsidRDefault="00004502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004502" w:rsidRPr="00BD16C3" w14:paraId="6C6AECF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1CDB6" w14:textId="77777777" w:rsidR="00004502" w:rsidRPr="00BD16C3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DC59E" w14:textId="77777777" w:rsidR="00004502" w:rsidRPr="00BD16C3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2F3AD" w14:textId="77777777" w:rsidR="00004502" w:rsidRPr="00BD16C3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BD16C3">
              <w:rPr>
                <w:rStyle w:val="Zakotwicze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004502" w:rsidRPr="00BD16C3" w14:paraId="61F31106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C320" w14:textId="6238F776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A79EA" w14:textId="1DD13FA4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student ma pogłębioną i rozszerzoną wiedzę na temat najważniejszych krajowych oraz pozakrajowych organów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3F74C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K_W02</w:t>
            </w:r>
          </w:p>
        </w:tc>
      </w:tr>
      <w:tr w:rsidR="00004502" w:rsidRPr="00BD16C3" w14:paraId="6AE7AAD1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0FB1B" w14:textId="3E7A52C4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E122E" w14:textId="6A917779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student ma pogłębioną wiedzę na temat źródeł i instytucji polskiego systemu prawa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1A3E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K_W03</w:t>
            </w:r>
          </w:p>
        </w:tc>
      </w:tr>
      <w:tr w:rsidR="00004502" w:rsidRPr="00BD16C3" w14:paraId="70BE1EC3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0FC26" w14:textId="75C60E6E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73AA5" w14:textId="49EEC40B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student ma pogłębioną wiedzę na temat procesów stanowienia prawa przez najważniejsze instytucje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19140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K_W04</w:t>
            </w:r>
          </w:p>
        </w:tc>
      </w:tr>
      <w:tr w:rsidR="00004502" w:rsidRPr="00BD16C3" w14:paraId="49F41CD6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F08DD" w14:textId="4A247B03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3E105" w14:textId="6B5C79E6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student ma pogłębioną wiedzę na temat procesów stosowania prawa przez najważniejsze instytucje prawodawcze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7BC0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K_W05</w:t>
            </w:r>
          </w:p>
        </w:tc>
      </w:tr>
      <w:tr w:rsidR="00004502" w:rsidRPr="00BD16C3" w14:paraId="61989BF6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1E67" w14:textId="748FEF0A" w:rsidR="00004502" w:rsidRPr="00BD16C3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1508" w14:textId="5AFA2E93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student zna i rozumie terminologię właściwą dla języka prawnego i prawniczego oraz zna i definiuje podstawowe pojęcia z zakresu prawa i teorii konstytucji oraz organów ochrony prawa i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DB5E9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color w:val="000000" w:themeColor="text1"/>
                <w:szCs w:val="24"/>
              </w:rPr>
              <w:t>K_W06</w:t>
            </w:r>
          </w:p>
        </w:tc>
      </w:tr>
      <w:tr w:rsidR="00004502" w:rsidRPr="00BD16C3" w14:paraId="00D6DFD6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410FF" w14:textId="77777777" w:rsidR="00004502" w:rsidRPr="00BD16C3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CDE4D" w14:textId="1BB97299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student ma rozszerzoną wiedzę i wymienia najważniejsze instytucje państwowe oraz cechy charakterystyczne dla organów państwowych w zakresie ochrony praw obywatela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91DBF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color w:val="000000" w:themeColor="text1"/>
                <w:szCs w:val="24"/>
              </w:rPr>
              <w:t>K_W</w:t>
            </w:r>
            <w:r w:rsidRPr="00BD16C3">
              <w:rPr>
                <w:rFonts w:ascii="Corbel" w:eastAsia="Cambria" w:hAnsi="Corbel"/>
                <w:b w:val="0"/>
                <w:smallCaps w:val="0"/>
                <w:color w:val="000000" w:themeColor="text1"/>
                <w:szCs w:val="24"/>
              </w:rPr>
              <w:t>07</w:t>
            </w:r>
          </w:p>
        </w:tc>
      </w:tr>
      <w:tr w:rsidR="00004502" w:rsidRPr="00BD16C3" w14:paraId="45581BE5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5D81A" w14:textId="77777777" w:rsidR="00004502" w:rsidRPr="00BD16C3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4299" w14:textId="000C4933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student ma rozszerzoną wiedzę i charakteryzuje poszczególne organy, instytucje, mechanizmy oraz korporacje istniejące w ramach ustroju państwowego oraz w obszarze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D520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color w:val="000000" w:themeColor="text1"/>
                <w:szCs w:val="24"/>
              </w:rPr>
              <w:t>K_W</w:t>
            </w:r>
            <w:r w:rsidRPr="00BD16C3">
              <w:rPr>
                <w:rFonts w:ascii="Corbel" w:eastAsia="Cambria" w:hAnsi="Corbel"/>
                <w:b w:val="0"/>
                <w:smallCaps w:val="0"/>
                <w:color w:val="000000" w:themeColor="text1"/>
                <w:szCs w:val="24"/>
              </w:rPr>
              <w:t>08</w:t>
            </w:r>
          </w:p>
        </w:tc>
      </w:tr>
      <w:tr w:rsidR="00004502" w:rsidRPr="00BD16C3" w14:paraId="45286296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2EFFD" w14:textId="50D24160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DA7E9" w14:textId="070E77EE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student ma pogłębioną wiedzę na temat etyki zawodowej sędziów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F57CE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K_W09</w:t>
            </w:r>
          </w:p>
        </w:tc>
      </w:tr>
      <w:tr w:rsidR="00004502" w:rsidRPr="00BD16C3" w14:paraId="227D0928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AEBEF" w14:textId="2D22EBB3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321D" w14:textId="24041B19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student zna ogólne zasady tworzenia i rozwoju form przedsiębiorczości oraz form indywidualnego rozwoju</w:t>
            </w:r>
            <w:r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 </w:t>
            </w: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B44DA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K_W13</w:t>
            </w:r>
          </w:p>
        </w:tc>
      </w:tr>
      <w:tr w:rsidR="00004502" w:rsidRPr="00BD16C3" w14:paraId="5B19E5B1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1296" w14:textId="2FB8F41E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6C0CF" w14:textId="24D8E1FB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student interpretuje stosowne przepisy ustaw i konstytucji oraz potrafi prawidłowo wyjaśniać znaczenie norm i stosunków prawnych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FA782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color w:val="000000" w:themeColor="text1"/>
                <w:szCs w:val="24"/>
              </w:rPr>
              <w:t>K_U01</w:t>
            </w:r>
          </w:p>
        </w:tc>
      </w:tr>
      <w:tr w:rsidR="00004502" w:rsidRPr="00BD16C3" w14:paraId="7C0D11B0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8B60" w14:textId="6579DE51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88DB5" w14:textId="60AA12F1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potrafi analizować przyczyny i przebieg procesu stanowienia prawa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13C8F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K_U03</w:t>
            </w:r>
          </w:p>
        </w:tc>
      </w:tr>
      <w:tr w:rsidR="00004502" w:rsidRPr="00BD16C3" w14:paraId="1B2D0210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81AE" w14:textId="77777777" w:rsidR="00004502" w:rsidRPr="00BD16C3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A3B1" w14:textId="27B17957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student analizuje przepisy konstytucji, ustaw, rozporządzeń, zarządzeń oraz orzecznictwo, także potrafi analizować przyczyny i przebieg procesu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689B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color w:val="000000" w:themeColor="text1"/>
                <w:szCs w:val="24"/>
              </w:rPr>
              <w:t>K_U04</w:t>
            </w:r>
          </w:p>
        </w:tc>
      </w:tr>
      <w:tr w:rsidR="00004502" w:rsidRPr="00BD16C3" w14:paraId="1E31046F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EE0A" w14:textId="77777777" w:rsidR="00004502" w:rsidRPr="00BD16C3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CC163" w14:textId="4168F028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student sprawnie posługuje się normami, regułami oraz instytucjami prawnymi obowiązującymi w polskim systemie prawa, a także rozwiązuje stany prawne i faktyczne dotyczące omawianych zagadnień z zakresu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3BEF2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color w:val="000000" w:themeColor="text1"/>
                <w:szCs w:val="24"/>
              </w:rPr>
              <w:t>K_U05</w:t>
            </w:r>
          </w:p>
        </w:tc>
      </w:tr>
      <w:tr w:rsidR="00004502" w:rsidRPr="00BD16C3" w14:paraId="29D57E07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3EAD8" w14:textId="77777777" w:rsidR="00004502" w:rsidRPr="00BD16C3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361D" w14:textId="228F2B10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student formułuje indywidualne poglądy, przemyślenia i własne opinie na podstawie uzyskanych informacji dotyczących stanowienia i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C19C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color w:val="000000" w:themeColor="text1"/>
                <w:szCs w:val="24"/>
              </w:rPr>
              <w:t>K_</w:t>
            </w:r>
            <w:r w:rsidRPr="00BD16C3">
              <w:rPr>
                <w:rFonts w:ascii="Corbel" w:eastAsia="Cambria" w:hAnsi="Corbel"/>
                <w:b w:val="0"/>
                <w:smallCaps w:val="0"/>
                <w:color w:val="000000" w:themeColor="text1"/>
                <w:szCs w:val="24"/>
              </w:rPr>
              <w:t>U06</w:t>
            </w:r>
          </w:p>
        </w:tc>
      </w:tr>
      <w:tr w:rsidR="00004502" w:rsidRPr="00BD16C3" w14:paraId="69D33196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8BDC" w14:textId="77777777" w:rsidR="00004502" w:rsidRPr="00BD16C3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7566" w14:textId="1BC18EE5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student dostrzega zjawisko dynamiki zmian w prawie dotyczącym organów i korporacji ochrony prawa, a także sprawnie posługuje się tekstami aktów normatywnych i potrafi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EBB46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color w:val="000000" w:themeColor="text1"/>
                <w:szCs w:val="24"/>
              </w:rPr>
              <w:t>K_U08</w:t>
            </w:r>
          </w:p>
        </w:tc>
      </w:tr>
      <w:tr w:rsidR="00004502" w:rsidRPr="00BD16C3" w14:paraId="44CE3E30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3A6E" w14:textId="0F52A4D7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803A" w14:textId="1CDFF2E9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student wykorzystując posiadaną wiedzę teoretyczną i umiejętność samodzielnego proponowania rozwiązań posiada umiejętność sporządzania podstawowych dokumentów oraz pism procesowych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C0AFD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K_U09</w:t>
            </w:r>
          </w:p>
        </w:tc>
      </w:tr>
      <w:tr w:rsidR="00004502" w:rsidRPr="00BD16C3" w14:paraId="44096D9E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48CB5" w14:textId="708A96A8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CA5A" w14:textId="1E844597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student potrafi określić obszary życia społecznego, które podlegają bądź mogą podlegać w przyszłości regulacją prawnym oraz potrafi interpretować wybrane orzecznictwo bezpośrednio związane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CD49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K_U15</w:t>
            </w:r>
          </w:p>
        </w:tc>
      </w:tr>
      <w:tr w:rsidR="00004502" w:rsidRPr="00BD16C3" w14:paraId="3D251D20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293B" w14:textId="77777777" w:rsidR="00004502" w:rsidRPr="00BD16C3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8651" w14:textId="4CD083F3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student posiada umiejętności wykorzystania zdobytej wiedzy teoretycznej dla rozwiązania problemu prawnego bezpośrednio związanego z organami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88A5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K_U16</w:t>
            </w:r>
          </w:p>
        </w:tc>
      </w:tr>
      <w:tr w:rsidR="00004502" w:rsidRPr="00BD16C3" w14:paraId="0F69B42F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B1FC7" w14:textId="0FC2A0F9" w:rsidR="00004502" w:rsidRPr="00BD16C3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EF641" w14:textId="476BF75E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student potrafi samodzielnie planować i realizować własne uczenie się, w szczególności w zakresie najważniejszych organów państwowych oraz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D0BE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K_U17</w:t>
            </w:r>
          </w:p>
        </w:tc>
      </w:tr>
      <w:tr w:rsidR="00004502" w:rsidRPr="00BD16C3" w14:paraId="30C1513E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3A86" w14:textId="38A62056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C2382" w14:textId="04310D9F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ma świadomość zmienności systemu norm prawnych która prowadzi do konieczności ciągłego uzupełniania i doskonalenia zdobytej wiedzy dotyczącej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2398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K_K01</w:t>
            </w:r>
          </w:p>
        </w:tc>
      </w:tr>
      <w:tr w:rsidR="00004502" w:rsidRPr="00BD16C3" w14:paraId="4ECEAD5D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74E5" w14:textId="58335FB4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1F9A" w14:textId="19476167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potrafi odpowiednio określić priorytety służące realizacji określonego przez siebie lub innych zadania związanego bezpośrednio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2970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K_K03</w:t>
            </w:r>
          </w:p>
        </w:tc>
      </w:tr>
      <w:tr w:rsidR="00004502" w:rsidRPr="00BD16C3" w14:paraId="7F211E54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DB667" w14:textId="45EB5BC6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83A7" w14:textId="0C32A4D5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ma świadomość społecznego znaczenia zawodu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68FA2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K_K04</w:t>
            </w:r>
          </w:p>
        </w:tc>
      </w:tr>
      <w:tr w:rsidR="00004502" w:rsidRPr="00BD16C3" w14:paraId="4D190F99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56C9C" w14:textId="712C9D88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6C52" w14:textId="6D6B84B1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rozumie konieczność stosowania etycznych zasad w życiu zawodowym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C62DB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K_K05</w:t>
            </w:r>
          </w:p>
        </w:tc>
      </w:tr>
      <w:tr w:rsidR="00004502" w:rsidRPr="00BD16C3" w14:paraId="4F3C8C9D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84895" w14:textId="57A46C1B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5501" w14:textId="5A0C849F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>rozumie i ma świadomość potrzeby podejmowania działań na</w:t>
            </w:r>
            <w:r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 </w:t>
            </w: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rzecz zwiększania poziomu społecznej świadomości związanej z tematyką wymiaru sprawiedliwości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F60A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K_K06</w:t>
            </w:r>
          </w:p>
        </w:tc>
      </w:tr>
      <w:tr w:rsidR="00004502" w:rsidRPr="00BD16C3" w14:paraId="72F6906A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389A" w14:textId="59D431D5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566B" w14:textId="25035AAB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potrafi myśleć i działać w sposób przedsiębiorczy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24FB" w14:textId="77777777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K_K08</w:t>
            </w:r>
          </w:p>
        </w:tc>
      </w:tr>
      <w:tr w:rsidR="00004502" w:rsidRPr="00BD16C3" w14:paraId="2F6BCD11" w14:textId="77777777" w:rsidTr="00BD16C3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F2D89" w14:textId="3C88930B" w:rsidR="00004502" w:rsidRPr="00BD16C3" w:rsidRDefault="0028115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EK_26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2EADC" w14:textId="59D13518" w:rsidR="00004502" w:rsidRPr="00BD16C3" w:rsidRDefault="00BD16C3" w:rsidP="00BD16C3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jest otwarty na zdobywanie nowych doświadczeń zawodowych w różnych instytucjach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7EE4" w14:textId="2D48B3CF" w:rsidR="00004502" w:rsidRPr="00BD16C3" w:rsidRDefault="00281159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K_K09</w:t>
            </w:r>
          </w:p>
        </w:tc>
      </w:tr>
    </w:tbl>
    <w:p w14:paraId="55A6CFA7" w14:textId="77777777" w:rsidR="00004502" w:rsidRPr="00BD16C3" w:rsidRDefault="00004502">
      <w:pPr>
        <w:spacing w:line="240" w:lineRule="auto"/>
        <w:jc w:val="both"/>
        <w:rPr>
          <w:rFonts w:ascii="Corbel" w:hAnsi="Corbel"/>
          <w:b/>
          <w:color w:val="000000" w:themeColor="text1"/>
          <w:sz w:val="24"/>
          <w:szCs w:val="24"/>
        </w:rPr>
      </w:pPr>
    </w:p>
    <w:p w14:paraId="7218CF6D" w14:textId="5926E331" w:rsidR="00004502" w:rsidRPr="00BD16C3" w:rsidRDefault="00AA49AA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BD16C3">
        <w:rPr>
          <w:rFonts w:ascii="Corbel" w:hAnsi="Corbel"/>
          <w:b/>
          <w:color w:val="000000" w:themeColor="text1"/>
          <w:sz w:val="24"/>
          <w:szCs w:val="24"/>
        </w:rPr>
        <w:br w:type="column"/>
      </w:r>
      <w:r w:rsidR="00281159" w:rsidRPr="00BD16C3">
        <w:rPr>
          <w:rFonts w:ascii="Corbel" w:hAnsi="Corbel"/>
          <w:b/>
          <w:color w:val="000000" w:themeColor="text1"/>
          <w:sz w:val="24"/>
          <w:szCs w:val="24"/>
        </w:rPr>
        <w:lastRenderedPageBreak/>
        <w:t>3.3</w:t>
      </w:r>
      <w:r w:rsidR="00BD16C3">
        <w:rPr>
          <w:rFonts w:ascii="Corbel" w:hAnsi="Corbel"/>
          <w:b/>
          <w:color w:val="000000" w:themeColor="text1"/>
          <w:sz w:val="24"/>
          <w:szCs w:val="24"/>
        </w:rPr>
        <w:t>.</w:t>
      </w:r>
      <w:r w:rsidR="00281159" w:rsidRPr="00BD16C3">
        <w:rPr>
          <w:rFonts w:ascii="Corbel" w:hAnsi="Corbel"/>
          <w:b/>
          <w:color w:val="000000" w:themeColor="text1"/>
          <w:sz w:val="24"/>
          <w:szCs w:val="24"/>
        </w:rPr>
        <w:t xml:space="preserve"> Treści programowe</w:t>
      </w:r>
    </w:p>
    <w:p w14:paraId="3CDA7D1D" w14:textId="77777777" w:rsidR="00004502" w:rsidRPr="00BD16C3" w:rsidRDefault="00004502" w:rsidP="00BD16C3">
      <w:pPr>
        <w:pStyle w:val="Akapitzlist"/>
        <w:spacing w:after="0" w:line="240" w:lineRule="auto"/>
        <w:ind w:left="426"/>
        <w:jc w:val="both"/>
        <w:rPr>
          <w:rFonts w:ascii="Corbel" w:hAnsi="Corbel"/>
          <w:color w:val="000000" w:themeColor="text1"/>
          <w:sz w:val="24"/>
          <w:szCs w:val="24"/>
        </w:rPr>
      </w:pPr>
    </w:p>
    <w:p w14:paraId="24FE8665" w14:textId="77777777" w:rsidR="00004502" w:rsidRPr="00BD16C3" w:rsidRDefault="00281159" w:rsidP="00BD16C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BD16C3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5376A7C2" w14:textId="77777777" w:rsidR="00AA49AA" w:rsidRPr="00BD16C3" w:rsidRDefault="00AA49AA" w:rsidP="00BD16C3">
      <w:pPr>
        <w:pStyle w:val="Akapitzlist"/>
        <w:spacing w:after="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8930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0"/>
      </w:tblGrid>
      <w:tr w:rsidR="00004502" w:rsidRPr="00BD16C3" w14:paraId="6D318BB3" w14:textId="77777777" w:rsidTr="00BD16C3"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E99DE" w14:textId="77777777" w:rsidR="00004502" w:rsidRPr="00BD16C3" w:rsidRDefault="0028115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BD16C3" w:rsidRPr="00BD16C3" w14:paraId="5FC869F3" w14:textId="77777777" w:rsidTr="00BD16C3">
        <w:trPr>
          <w:trHeight w:val="340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0E7C7" w14:textId="77777777" w:rsidR="00BD16C3" w:rsidRPr="00BD16C3" w:rsidRDefault="00BD16C3" w:rsidP="00BD16C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16C3">
              <w:rPr>
                <w:rFonts w:ascii="Corbel" w:hAnsi="Corbel"/>
                <w:sz w:val="24"/>
                <w:szCs w:val="24"/>
              </w:rPr>
              <w:t>Teoria organów państwowych: pojęcie organu; klasyfikacje organów; system organów. Pojęcie wymiaru sprawiedliwości. Konstytucyjne zasady organizacji i funkcjonowania wymiaru sprawiedliwości w RP. Prawo do obrony. Europejskie standardy odnoszące się do wymiaru sprawiedliwości.</w:t>
            </w:r>
          </w:p>
        </w:tc>
      </w:tr>
      <w:tr w:rsidR="00BD16C3" w:rsidRPr="00BD16C3" w14:paraId="4E69E480" w14:textId="77777777" w:rsidTr="00BD16C3">
        <w:trPr>
          <w:trHeight w:val="340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57302" w14:textId="77777777" w:rsidR="00BD16C3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Organy wymiaru sprawiedliwości. Konstytucyjne organy ochrony prawa. Informatyzacja wymiaru sprawiedliwości. Krajowa Szkoła Sądownictwa i Prokuratury. Minister Sprawiedliwości. Krajowa Rada Sądownictwa.</w:t>
            </w:r>
          </w:p>
        </w:tc>
      </w:tr>
      <w:tr w:rsidR="00BD16C3" w:rsidRPr="00BD16C3" w14:paraId="104B13F4" w14:textId="77777777" w:rsidTr="00BD16C3">
        <w:trPr>
          <w:trHeight w:val="340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FD4FF" w14:textId="77777777" w:rsidR="00BD16C3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Sądy powszechne, Sąd Najwyższy </w:t>
            </w:r>
          </w:p>
        </w:tc>
      </w:tr>
      <w:tr w:rsidR="00BD16C3" w:rsidRPr="00BD16C3" w14:paraId="33FECD6E" w14:textId="77777777" w:rsidTr="00BD16C3">
        <w:trPr>
          <w:trHeight w:val="340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93EE6" w14:textId="77777777" w:rsidR="00BD16C3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Sądy administracyjne, sądy wojskowe, Sąd Najwyższy</w:t>
            </w:r>
          </w:p>
        </w:tc>
      </w:tr>
      <w:tr w:rsidR="00BD16C3" w:rsidRPr="00BD16C3" w14:paraId="30B738B8" w14:textId="77777777" w:rsidTr="00BD16C3">
        <w:trPr>
          <w:trHeight w:val="340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BC090" w14:textId="77777777" w:rsidR="00BD16C3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Trybunał Stanu. Trybunał Konstytucyjny.</w:t>
            </w:r>
          </w:p>
        </w:tc>
      </w:tr>
      <w:tr w:rsidR="00BD16C3" w:rsidRPr="00BD16C3" w14:paraId="419BE714" w14:textId="77777777" w:rsidTr="00BD16C3">
        <w:trPr>
          <w:trHeight w:val="340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7AD9C" w14:textId="77777777" w:rsidR="00BD16C3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Najwyższa Izba Kontroli. Rzecznik Praw Obywatelskich. Rzecznik Praw Dziecka.</w:t>
            </w:r>
          </w:p>
        </w:tc>
      </w:tr>
      <w:tr w:rsidR="00BD16C3" w:rsidRPr="00BD16C3" w14:paraId="40695A34" w14:textId="77777777" w:rsidTr="00BD16C3">
        <w:trPr>
          <w:trHeight w:val="340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CC6F5" w14:textId="77777777" w:rsidR="00BD16C3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Pozakrajowe organy ochrony prawa: Trybunał Sprawiedliwości Unii Europejskiej, Europejski Trybunał Praw Człowieka, Komisarz Praw Człowieka Rady Europy.</w:t>
            </w:r>
          </w:p>
        </w:tc>
      </w:tr>
      <w:tr w:rsidR="00BD16C3" w:rsidRPr="00BD16C3" w14:paraId="01F657F0" w14:textId="77777777" w:rsidTr="00BD16C3">
        <w:trPr>
          <w:trHeight w:val="340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65562" w14:textId="77777777" w:rsidR="00BD16C3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Prokuratura</w:t>
            </w:r>
          </w:p>
        </w:tc>
      </w:tr>
      <w:tr w:rsidR="00BD16C3" w:rsidRPr="00BD16C3" w14:paraId="0642619C" w14:textId="77777777" w:rsidTr="00BD16C3">
        <w:trPr>
          <w:trHeight w:val="340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842AA" w14:textId="77777777" w:rsidR="00BD16C3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Adwokatura </w:t>
            </w:r>
          </w:p>
        </w:tc>
      </w:tr>
      <w:tr w:rsidR="00BD16C3" w:rsidRPr="00BD16C3" w14:paraId="1C37581C" w14:textId="77777777" w:rsidTr="00BD16C3">
        <w:trPr>
          <w:trHeight w:val="340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74CBA" w14:textId="77777777" w:rsidR="00BD16C3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Radcy Prawni </w:t>
            </w:r>
          </w:p>
        </w:tc>
      </w:tr>
      <w:tr w:rsidR="00BD16C3" w:rsidRPr="00BD16C3" w14:paraId="1F930562" w14:textId="77777777" w:rsidTr="00BD16C3">
        <w:trPr>
          <w:trHeight w:val="340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BEA2A" w14:textId="77777777" w:rsidR="00BD16C3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Notariat </w:t>
            </w:r>
          </w:p>
        </w:tc>
      </w:tr>
      <w:tr w:rsidR="00BD16C3" w:rsidRPr="00BD16C3" w14:paraId="151C91B5" w14:textId="77777777" w:rsidTr="00BD16C3">
        <w:trPr>
          <w:trHeight w:val="340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235F3" w14:textId="77777777" w:rsidR="00BD16C3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Komornicy Sadowi </w:t>
            </w:r>
          </w:p>
        </w:tc>
      </w:tr>
      <w:tr w:rsidR="00BD16C3" w:rsidRPr="00BD16C3" w14:paraId="3D17B50F" w14:textId="77777777" w:rsidTr="00BD16C3">
        <w:trPr>
          <w:trHeight w:val="340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E8BD9" w14:textId="77777777" w:rsidR="00BD16C3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Doradcy podatkowi </w:t>
            </w:r>
          </w:p>
        </w:tc>
      </w:tr>
    </w:tbl>
    <w:p w14:paraId="149A9989" w14:textId="77777777" w:rsidR="00BD16C3" w:rsidRPr="00BD16C3" w:rsidRDefault="00BD16C3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39FD8EC5" w14:textId="0C3D77A0" w:rsidR="00004502" w:rsidRPr="00BD16C3" w:rsidRDefault="002811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D16C3">
        <w:rPr>
          <w:rFonts w:ascii="Corbel" w:hAnsi="Corbel"/>
          <w:smallCaps w:val="0"/>
          <w:color w:val="000000" w:themeColor="text1"/>
          <w:szCs w:val="24"/>
        </w:rPr>
        <w:t>3.4</w:t>
      </w:r>
      <w:r w:rsidR="00BD16C3">
        <w:rPr>
          <w:rFonts w:ascii="Corbel" w:hAnsi="Corbel"/>
          <w:smallCaps w:val="0"/>
          <w:color w:val="000000" w:themeColor="text1"/>
          <w:szCs w:val="24"/>
        </w:rPr>
        <w:t>.</w:t>
      </w:r>
      <w:r w:rsidRPr="00BD16C3">
        <w:rPr>
          <w:rFonts w:ascii="Corbel" w:hAnsi="Corbel"/>
          <w:smallCaps w:val="0"/>
          <w:color w:val="000000" w:themeColor="text1"/>
          <w:szCs w:val="24"/>
        </w:rPr>
        <w:t xml:space="preserve"> Metody dydaktyczne</w:t>
      </w:r>
      <w:r w:rsidRPr="00BD16C3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4F5AF8ED" w14:textId="77777777" w:rsidR="00004502" w:rsidRPr="00BD16C3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700C825F" w14:textId="4F77A1AF" w:rsidR="00004502" w:rsidRPr="00BD16C3" w:rsidRDefault="00BD16C3" w:rsidP="00BD16C3">
      <w:pPr>
        <w:pStyle w:val="Punktygwne"/>
        <w:spacing w:before="0" w:after="0"/>
        <w:ind w:left="851"/>
        <w:jc w:val="both"/>
        <w:rPr>
          <w:rFonts w:ascii="Corbel" w:eastAsia="Corbel" w:hAnsi="Corbel" w:cs="Corbel"/>
          <w:b w:val="0"/>
          <w:smallCaps w:val="0"/>
          <w:color w:val="000000" w:themeColor="text1"/>
          <w:szCs w:val="24"/>
        </w:rPr>
      </w:pPr>
      <w:r>
        <w:rPr>
          <w:rFonts w:ascii="Corbel" w:eastAsia="Corbel" w:hAnsi="Corbel" w:cs="Corbel"/>
          <w:b w:val="0"/>
          <w:smallCaps w:val="0"/>
          <w:color w:val="000000" w:themeColor="text1"/>
          <w:szCs w:val="24"/>
        </w:rPr>
        <w:t>Wykład: w</w:t>
      </w:r>
      <w:r w:rsidR="00281159" w:rsidRPr="00BD16C3">
        <w:rPr>
          <w:rFonts w:ascii="Corbel" w:eastAsia="Corbel" w:hAnsi="Corbel" w:cs="Corbel"/>
          <w:b w:val="0"/>
          <w:smallCaps w:val="0"/>
          <w:color w:val="000000" w:themeColor="text1"/>
          <w:szCs w:val="24"/>
        </w:rPr>
        <w:t xml:space="preserve">ykład </w:t>
      </w:r>
      <w:r w:rsidR="00693650" w:rsidRPr="00BD16C3">
        <w:rPr>
          <w:rFonts w:ascii="Corbel" w:eastAsia="Corbel" w:hAnsi="Corbel" w:cs="Corbel"/>
          <w:b w:val="0"/>
          <w:smallCaps w:val="0"/>
          <w:color w:val="000000" w:themeColor="text1"/>
          <w:szCs w:val="24"/>
        </w:rPr>
        <w:t>problemowy, wykład z prezentacją multimedialną.</w:t>
      </w:r>
    </w:p>
    <w:p w14:paraId="2AF27465" w14:textId="77777777" w:rsidR="00004502" w:rsidRPr="00BD16C3" w:rsidRDefault="0000450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3268002A" w14:textId="77777777" w:rsidR="00004502" w:rsidRPr="00BD16C3" w:rsidRDefault="002811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BD16C3">
        <w:rPr>
          <w:rFonts w:ascii="Corbel" w:hAnsi="Corbel"/>
          <w:smallCaps w:val="0"/>
          <w:color w:val="000000" w:themeColor="text1"/>
          <w:szCs w:val="24"/>
        </w:rPr>
        <w:t xml:space="preserve">4. METODY I KRYTERIA OCENY </w:t>
      </w:r>
    </w:p>
    <w:p w14:paraId="5ADB0AF2" w14:textId="77777777" w:rsidR="00004502" w:rsidRPr="00BD16C3" w:rsidRDefault="0000450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203FCEE4" w14:textId="6C504CBD" w:rsidR="00004502" w:rsidRPr="00BD16C3" w:rsidRDefault="00281159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BD16C3">
        <w:rPr>
          <w:rFonts w:ascii="Corbel" w:hAnsi="Corbel"/>
          <w:smallCaps w:val="0"/>
          <w:color w:val="000000" w:themeColor="text1"/>
          <w:szCs w:val="24"/>
        </w:rPr>
        <w:t>4.1</w:t>
      </w:r>
      <w:r w:rsidR="00BD16C3">
        <w:rPr>
          <w:rFonts w:ascii="Corbel" w:hAnsi="Corbel"/>
          <w:smallCaps w:val="0"/>
          <w:color w:val="000000" w:themeColor="text1"/>
          <w:szCs w:val="24"/>
        </w:rPr>
        <w:t>.</w:t>
      </w:r>
      <w:r w:rsidRPr="00BD16C3">
        <w:rPr>
          <w:rFonts w:ascii="Corbel" w:hAnsi="Corbel"/>
          <w:smallCaps w:val="0"/>
          <w:color w:val="000000" w:themeColor="text1"/>
          <w:szCs w:val="24"/>
        </w:rPr>
        <w:t xml:space="preserve"> Sposoby weryfikacji efektów uczenia się</w:t>
      </w:r>
    </w:p>
    <w:p w14:paraId="4AF0C6A9" w14:textId="77777777" w:rsidR="00004502" w:rsidRPr="00BD16C3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7"/>
        <w:gridCol w:w="2137"/>
      </w:tblGrid>
      <w:tr w:rsidR="00004502" w:rsidRPr="00BD16C3" w14:paraId="1D7C5399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22653" w14:textId="77777777" w:rsidR="00004502" w:rsidRPr="00BD16C3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50B53" w14:textId="77777777" w:rsidR="00004502" w:rsidRPr="00BD16C3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461072CD" w14:textId="77777777" w:rsidR="00004502" w:rsidRPr="00BD16C3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101DC" w14:textId="77777777" w:rsidR="00004502" w:rsidRPr="00BD16C3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2781112B" w14:textId="77777777" w:rsidR="00004502" w:rsidRPr="00BD16C3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(w, ćw, …)</w:t>
            </w:r>
          </w:p>
        </w:tc>
      </w:tr>
      <w:tr w:rsidR="00004502" w:rsidRPr="00BD16C3" w14:paraId="3C4D3C64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E5CE" w14:textId="1CF95280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E5C8" w14:textId="7FA8EDDA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EEA40" w14:textId="079F0F95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349A41FB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2A96F" w14:textId="23DEC920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AF0C0" w14:textId="2323D53D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2BF1C" w14:textId="27CBC698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4F598861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2057D" w14:textId="27EE2856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954F1" w14:textId="459F061E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74CB" w14:textId="10BE3C17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13C8A0D2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1DC03" w14:textId="342273AB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32B5" w14:textId="5A626009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3EDF" w14:textId="45F107ED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42A7AAAB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476C" w14:textId="3EE311E5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B761" w14:textId="2D87C6AB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C01B" w14:textId="6146C3F0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52B0B2F1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3A50" w14:textId="5AE4F1B5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E0E3" w14:textId="1C752E10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8256D" w14:textId="5C57C380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5E44265A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DBA6A" w14:textId="7FD75DC2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55FCD" w14:textId="7852D12F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93FE0" w14:textId="74271210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55B39A2A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A73" w14:textId="2E3CE3C1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833A" w14:textId="4ADBCFFE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C0EE1" w14:textId="0CEDD99B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5A761379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2196" w14:textId="71BC7D50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59A7" w14:textId="5DE0F467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B0D33" w14:textId="7D27AC72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0EF11A83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00C4" w14:textId="4F40C17C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84A0C" w14:textId="29C6382B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AF76" w14:textId="39CF9375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34644A90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2C27F" w14:textId="473CB1A2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lastRenderedPageBreak/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50BC" w14:textId="476A28F4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22AE5" w14:textId="1D9314A2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4A2C8C7E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D5912" w14:textId="2E8CB212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ECA72" w14:textId="73E1AD28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7F7C" w14:textId="6B2681A6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360D2B75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8C73" w14:textId="64085C7E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6E6FA" w14:textId="089884CD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DE70" w14:textId="42DB8A21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09F46ABF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E6E5" w14:textId="1C4363FE" w:rsidR="00004502" w:rsidRPr="00BD16C3" w:rsidRDefault="00BD16C3" w:rsidP="00BD16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AC4B" w14:textId="587730C7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48F90" w14:textId="12C31A2A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44BA0B4F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FD64A" w14:textId="709D1184" w:rsidR="00004502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EK_16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C917F" w14:textId="5FD63BF4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B352" w14:textId="43214C5C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758D842B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0AA39" w14:textId="65D7E347" w:rsidR="00004502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EK_17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F0774" w14:textId="28675917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DB033" w14:textId="45926A52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48A7161D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5856" w14:textId="7F730358" w:rsidR="00004502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EK_18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B8AE" w14:textId="0BB751B4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2B218" w14:textId="56341BCD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3497CEB6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36BE" w14:textId="3E00C545" w:rsidR="00004502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EK_19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F98E" w14:textId="1C944C4E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90F4" w14:textId="3284DD64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320A8006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1EF83" w14:textId="3846AD83" w:rsidR="00004502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EK_20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E54CB" w14:textId="3571B384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F8A4" w14:textId="431BBCA0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443CB57D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E34DA" w14:textId="5BA56D5A" w:rsidR="00004502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EK_21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84C3" w14:textId="48111293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E018" w14:textId="44C45992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38D18186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B52CD" w14:textId="799D3887" w:rsidR="00004502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EK_22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46CE0" w14:textId="3A5AB927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17E28" w14:textId="0A6D2565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45AAEE31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C5F9" w14:textId="730004EC" w:rsidR="00004502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EK_23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1C88F" w14:textId="724E641A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7ED64" w14:textId="2E00831E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73D0EE01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B7F9" w14:textId="3FC395E9" w:rsidR="00004502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EK_24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EB40E" w14:textId="32060486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E6CCE" w14:textId="0AED92F4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04D934FD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8E08" w14:textId="31C59911" w:rsidR="00004502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EK_25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9184" w14:textId="52266531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28CD" w14:textId="2315EF29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:rsidRPr="00BD16C3" w14:paraId="1C20C9A7" w14:textId="77777777" w:rsidTr="0012692D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292C6" w14:textId="4CD73FDD" w:rsidR="00004502" w:rsidRPr="00BD16C3" w:rsidRDefault="00BD16C3" w:rsidP="00BD16C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EK_26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566A1" w14:textId="0CA81158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b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313C" w14:textId="7FC22B2F" w:rsidR="00004502" w:rsidRPr="00BD16C3" w:rsidRDefault="00BD16C3" w:rsidP="00BD16C3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BD16C3">
              <w:rPr>
                <w:rFonts w:ascii="Corbel" w:hAnsi="Corbel"/>
                <w:color w:val="000000" w:themeColor="text1"/>
              </w:rPr>
              <w:t>WYKŁAD</w:t>
            </w:r>
          </w:p>
        </w:tc>
      </w:tr>
    </w:tbl>
    <w:p w14:paraId="27E79B60" w14:textId="77777777" w:rsidR="00AA49AA" w:rsidRPr="00BD16C3" w:rsidRDefault="00AA49AA" w:rsidP="00A2436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7B406BF1" w14:textId="392F37FA" w:rsidR="00004502" w:rsidRPr="00BD16C3" w:rsidRDefault="00281159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BD16C3">
        <w:rPr>
          <w:rFonts w:ascii="Corbel" w:hAnsi="Corbel"/>
          <w:smallCaps w:val="0"/>
          <w:color w:val="000000" w:themeColor="text1"/>
          <w:szCs w:val="24"/>
        </w:rPr>
        <w:t>4.2</w:t>
      </w:r>
      <w:r w:rsidR="0012692D">
        <w:rPr>
          <w:rFonts w:ascii="Corbel" w:hAnsi="Corbel"/>
          <w:smallCaps w:val="0"/>
          <w:color w:val="000000" w:themeColor="text1"/>
          <w:szCs w:val="24"/>
        </w:rPr>
        <w:t>.</w:t>
      </w:r>
      <w:r w:rsidRPr="00BD16C3">
        <w:rPr>
          <w:rFonts w:ascii="Corbel" w:hAnsi="Corbel"/>
          <w:smallCaps w:val="0"/>
          <w:color w:val="000000" w:themeColor="text1"/>
          <w:szCs w:val="24"/>
        </w:rPr>
        <w:t xml:space="preserve"> Warunki zaliczenia przedmiotu (kryteria oceniania) </w:t>
      </w:r>
    </w:p>
    <w:p w14:paraId="11C45B06" w14:textId="3A8E9E6C" w:rsidR="00004502" w:rsidRPr="00BD16C3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304EC9" w:rsidRPr="00BD16C3" w14:paraId="7FCBB013" w14:textId="77777777" w:rsidTr="00095E3C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A4CD" w14:textId="449C3998" w:rsidR="00304EC9" w:rsidRPr="00BD16C3" w:rsidRDefault="00304EC9" w:rsidP="0012692D">
            <w:pPr>
              <w:spacing w:before="60"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BD16C3">
              <w:rPr>
                <w:rFonts w:ascii="Corbel" w:eastAsia="Cambria" w:hAnsi="Corbel"/>
                <w:sz w:val="24"/>
                <w:szCs w:val="24"/>
              </w:rPr>
              <w:t>Egzamin pisemny w formie testowej</w:t>
            </w:r>
            <w:r w:rsidR="0012692D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BD16C3">
              <w:rPr>
                <w:rFonts w:ascii="Corbel" w:eastAsia="Cambria" w:hAnsi="Corbel"/>
                <w:sz w:val="24"/>
                <w:szCs w:val="24"/>
              </w:rPr>
              <w:t>(16 pytań jednokrotnego wyboru)</w:t>
            </w:r>
          </w:p>
          <w:p w14:paraId="07DE2544" w14:textId="77777777" w:rsidR="00304EC9" w:rsidRPr="00BD16C3" w:rsidRDefault="00304EC9" w:rsidP="0012692D">
            <w:pPr>
              <w:spacing w:before="60"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BD16C3">
              <w:rPr>
                <w:rFonts w:ascii="Corbel" w:eastAsia="Cambria" w:hAnsi="Corbel"/>
                <w:iCs/>
                <w:sz w:val="24"/>
                <w:szCs w:val="24"/>
              </w:rPr>
              <w:t>Maksymalna liczba punktów do uzyskania: 16 pkt.</w:t>
            </w:r>
          </w:p>
          <w:p w14:paraId="70485E8B" w14:textId="77777777" w:rsidR="00304EC9" w:rsidRPr="00BD16C3" w:rsidRDefault="00304EC9" w:rsidP="0012692D">
            <w:pPr>
              <w:spacing w:before="60"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BD16C3">
              <w:rPr>
                <w:rFonts w:ascii="Corbel" w:eastAsia="Cambria" w:hAnsi="Corbel"/>
                <w:iCs/>
                <w:sz w:val="24"/>
                <w:szCs w:val="24"/>
              </w:rPr>
              <w:t>Student otrzymuje ocenę pozytywną uzyskując co najmniej 50 % maksymalnej liczby punktów (8 pkt.)</w:t>
            </w:r>
          </w:p>
          <w:p w14:paraId="235FE738" w14:textId="77777777" w:rsidR="00304EC9" w:rsidRPr="00BD16C3" w:rsidRDefault="00304EC9" w:rsidP="0012692D">
            <w:pPr>
              <w:spacing w:before="60"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BD16C3">
              <w:rPr>
                <w:rFonts w:ascii="Corbel" w:eastAsia="Cambria" w:hAnsi="Corbel"/>
                <w:iCs/>
                <w:sz w:val="24"/>
                <w:szCs w:val="24"/>
              </w:rPr>
              <w:t xml:space="preserve">Punkty uzyskane w teście przez studenta odpowiadają ocenom: </w:t>
            </w:r>
          </w:p>
          <w:p w14:paraId="31361866" w14:textId="77777777" w:rsidR="00304EC9" w:rsidRPr="00BD16C3" w:rsidRDefault="00304EC9" w:rsidP="00095E3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BD16C3">
              <w:rPr>
                <w:rFonts w:ascii="Corbel" w:eastAsia="Cambria" w:hAnsi="Corbel"/>
                <w:iCs/>
                <w:sz w:val="24"/>
                <w:szCs w:val="24"/>
              </w:rPr>
              <w:t>- do 8 pkt - niedostateczny,</w:t>
            </w:r>
          </w:p>
          <w:p w14:paraId="0352DEB8" w14:textId="77777777" w:rsidR="00304EC9" w:rsidRPr="00BD16C3" w:rsidRDefault="00304EC9" w:rsidP="00095E3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BD16C3">
              <w:rPr>
                <w:rFonts w:ascii="Corbel" w:eastAsia="Cambria" w:hAnsi="Corbel"/>
                <w:iCs/>
                <w:sz w:val="24"/>
                <w:szCs w:val="24"/>
              </w:rPr>
              <w:t>- 8-9 pkt - dostateczny,</w:t>
            </w:r>
          </w:p>
          <w:p w14:paraId="1D36EE45" w14:textId="77777777" w:rsidR="00304EC9" w:rsidRPr="00BD16C3" w:rsidRDefault="00304EC9" w:rsidP="00095E3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BD16C3">
              <w:rPr>
                <w:rFonts w:ascii="Corbel" w:eastAsia="Cambria" w:hAnsi="Corbel"/>
                <w:iCs/>
                <w:sz w:val="24"/>
                <w:szCs w:val="24"/>
              </w:rPr>
              <w:t>- 10 pkt - dostateczny plus,</w:t>
            </w:r>
          </w:p>
          <w:p w14:paraId="5F5F9419" w14:textId="77777777" w:rsidR="00304EC9" w:rsidRPr="00BD16C3" w:rsidRDefault="00304EC9" w:rsidP="00095E3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BD16C3">
              <w:rPr>
                <w:rFonts w:ascii="Corbel" w:eastAsia="Cambria" w:hAnsi="Corbel"/>
                <w:iCs/>
                <w:sz w:val="24"/>
                <w:szCs w:val="24"/>
              </w:rPr>
              <w:t>- 11-12 pkt - dobry,</w:t>
            </w:r>
          </w:p>
          <w:p w14:paraId="70C17B6A" w14:textId="77777777" w:rsidR="00304EC9" w:rsidRPr="00BD16C3" w:rsidRDefault="00304EC9" w:rsidP="00095E3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BD16C3">
              <w:rPr>
                <w:rFonts w:ascii="Corbel" w:eastAsia="Cambria" w:hAnsi="Corbel"/>
                <w:iCs/>
                <w:sz w:val="24"/>
                <w:szCs w:val="24"/>
              </w:rPr>
              <w:t>- 13-14 pkt - dobry plus,</w:t>
            </w:r>
          </w:p>
          <w:p w14:paraId="49A886C5" w14:textId="77777777" w:rsidR="00304EC9" w:rsidRPr="00BD16C3" w:rsidRDefault="00304EC9" w:rsidP="00095E3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BD16C3">
              <w:rPr>
                <w:rFonts w:ascii="Corbel" w:eastAsia="Cambria" w:hAnsi="Corbel"/>
                <w:iCs/>
                <w:sz w:val="24"/>
                <w:szCs w:val="24"/>
              </w:rPr>
              <w:t>- 15-16 pkt - bardzo dobry</w:t>
            </w:r>
          </w:p>
          <w:p w14:paraId="041048F6" w14:textId="23C0BAD3" w:rsidR="00304EC9" w:rsidRPr="00BD16C3" w:rsidRDefault="00304EC9" w:rsidP="0012692D">
            <w:pPr>
              <w:pStyle w:val="Punktygwne"/>
              <w:spacing w:before="6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D16C3">
              <w:rPr>
                <w:rFonts w:ascii="Corbel" w:eastAsia="Cambria" w:hAnsi="Corbel"/>
                <w:b w:val="0"/>
                <w:iCs/>
                <w:smallCaps w:val="0"/>
                <w:szCs w:val="24"/>
              </w:rPr>
              <w:t>Przewidywany czas trwania egzaminu  -  15 min.</w:t>
            </w:r>
          </w:p>
        </w:tc>
      </w:tr>
    </w:tbl>
    <w:p w14:paraId="34E4BFBC" w14:textId="77777777" w:rsidR="00004502" w:rsidRPr="00BD16C3" w:rsidRDefault="00004502">
      <w:pPr>
        <w:pStyle w:val="Bezodstpw"/>
        <w:jc w:val="both"/>
        <w:rPr>
          <w:rFonts w:ascii="Corbel" w:hAnsi="Corbel"/>
          <w:color w:val="000000" w:themeColor="text1"/>
          <w:sz w:val="24"/>
          <w:szCs w:val="24"/>
        </w:rPr>
      </w:pPr>
    </w:p>
    <w:p w14:paraId="469C5EDF" w14:textId="77777777" w:rsidR="00004502" w:rsidRPr="00BD16C3" w:rsidRDefault="00281159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BD16C3">
        <w:rPr>
          <w:rFonts w:ascii="Corbel" w:hAnsi="Corbel"/>
          <w:b/>
          <w:color w:val="000000" w:themeColor="text1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7F0671A" w14:textId="77777777" w:rsidR="00004502" w:rsidRPr="00BD16C3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3"/>
        <w:gridCol w:w="4366"/>
      </w:tblGrid>
      <w:tr w:rsidR="00004502" w:rsidRPr="00BD16C3" w14:paraId="261FF7B9" w14:textId="77777777" w:rsidTr="0012692D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04555" w14:textId="77777777" w:rsidR="00004502" w:rsidRPr="00BD16C3" w:rsidRDefault="002811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0B581" w14:textId="77777777" w:rsidR="00004502" w:rsidRPr="00BD16C3" w:rsidRDefault="002811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004502" w:rsidRPr="00BD16C3" w14:paraId="162B118B" w14:textId="77777777" w:rsidTr="0012692D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F3060" w14:textId="712C663E" w:rsidR="00004502" w:rsidRPr="00BD16C3" w:rsidRDefault="00DA613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Godziny z harmonogramu studiów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E398" w14:textId="77777777" w:rsidR="00004502" w:rsidRPr="00BD16C3" w:rsidRDefault="0028115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45 godz. </w:t>
            </w:r>
          </w:p>
        </w:tc>
      </w:tr>
      <w:tr w:rsidR="00004502" w:rsidRPr="00BD16C3" w14:paraId="40E7CAD7" w14:textId="77777777" w:rsidTr="0012692D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B460" w14:textId="0B9DC7E1" w:rsidR="00004502" w:rsidRPr="00BD16C3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  <w:r w:rsidR="00FD5DA8"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akademickiego</w:t>
            </w:r>
          </w:p>
          <w:p w14:paraId="52B0872A" w14:textId="77777777" w:rsidR="00004502" w:rsidRPr="00BD16C3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2A40" w14:textId="77777777" w:rsidR="00004502" w:rsidRPr="00BD16C3" w:rsidRDefault="0028115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5 godz.</w:t>
            </w:r>
          </w:p>
        </w:tc>
      </w:tr>
      <w:tr w:rsidR="00004502" w:rsidRPr="00BD16C3" w14:paraId="22167586" w14:textId="77777777" w:rsidTr="0012692D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8209" w14:textId="77777777" w:rsidR="00004502" w:rsidRPr="00BD16C3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79524445" w14:textId="77777777" w:rsidR="00004502" w:rsidRPr="00BD16C3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0353" w14:textId="77777777" w:rsidR="00004502" w:rsidRPr="00BD16C3" w:rsidRDefault="00281159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="00AA49AA"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0 godz.</w:t>
            </w:r>
          </w:p>
        </w:tc>
      </w:tr>
      <w:tr w:rsidR="00004502" w:rsidRPr="00BD16C3" w14:paraId="5D6B681E" w14:textId="77777777" w:rsidTr="0012692D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75E82" w14:textId="77777777" w:rsidR="00004502" w:rsidRPr="00BD16C3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19058" w14:textId="77777777" w:rsidR="00004502" w:rsidRPr="00BD16C3" w:rsidRDefault="00AA49A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6C3">
              <w:rPr>
                <w:rFonts w:ascii="Corbel" w:hAnsi="Corbel"/>
                <w:color w:val="000000" w:themeColor="text1"/>
                <w:sz w:val="24"/>
                <w:szCs w:val="24"/>
              </w:rPr>
              <w:t>180</w:t>
            </w:r>
          </w:p>
        </w:tc>
      </w:tr>
      <w:tr w:rsidR="00004502" w:rsidRPr="00BD16C3" w14:paraId="13895F4E" w14:textId="77777777" w:rsidTr="0012692D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3351" w14:textId="77777777" w:rsidR="00004502" w:rsidRPr="00BD16C3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A442" w14:textId="77777777" w:rsidR="00004502" w:rsidRPr="00BD16C3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16C3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</w:tbl>
    <w:p w14:paraId="1819F952" w14:textId="77777777" w:rsidR="00004502" w:rsidRPr="00BD16C3" w:rsidRDefault="00281159" w:rsidP="0012692D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BD16C3">
        <w:rPr>
          <w:rFonts w:ascii="Corbel" w:hAnsi="Corbel"/>
          <w:b w:val="0"/>
          <w:i/>
          <w:smallCaps w:val="0"/>
          <w:color w:val="000000" w:themeColor="text1"/>
          <w:szCs w:val="24"/>
        </w:rPr>
        <w:t>* Należy uwzględnić, że 1 pkt ECTS odpowiada 25-30 godzin całkowitego nakładu pracy studenta.</w:t>
      </w:r>
    </w:p>
    <w:p w14:paraId="0CB2812F" w14:textId="6D82ACF7" w:rsidR="00004502" w:rsidRPr="00BD16C3" w:rsidRDefault="00281159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BD16C3">
        <w:rPr>
          <w:rFonts w:ascii="Corbel" w:hAnsi="Corbel"/>
          <w:smallCaps w:val="0"/>
          <w:color w:val="000000" w:themeColor="text1"/>
          <w:szCs w:val="24"/>
        </w:rPr>
        <w:lastRenderedPageBreak/>
        <w:t xml:space="preserve">6. PRAKTYKI ZAWODOWE W RAMACH PRZEDMIOTU </w:t>
      </w:r>
    </w:p>
    <w:p w14:paraId="37129FBF" w14:textId="77777777" w:rsidR="00004502" w:rsidRPr="00BD16C3" w:rsidRDefault="00004502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004502" w:rsidRPr="00BD16C3" w14:paraId="7CF8F8B5" w14:textId="77777777" w:rsidTr="0012692D">
        <w:trPr>
          <w:trHeight w:val="397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3AA7" w14:textId="77777777" w:rsidR="00004502" w:rsidRPr="00BD16C3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1F175" w14:textId="77777777" w:rsidR="00004502" w:rsidRPr="00BD16C3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  <w:tr w:rsidR="00004502" w:rsidRPr="00BD16C3" w14:paraId="43D4B19C" w14:textId="77777777" w:rsidTr="0012692D">
        <w:trPr>
          <w:trHeight w:val="397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A2479" w14:textId="77777777" w:rsidR="00004502" w:rsidRPr="00BD16C3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2560" w14:textId="77777777" w:rsidR="00004502" w:rsidRPr="00BD16C3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D16C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</w:tbl>
    <w:p w14:paraId="51AE906D" w14:textId="77777777" w:rsidR="00004502" w:rsidRPr="00BD16C3" w:rsidRDefault="000045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0E78EE0" w14:textId="74DC8886" w:rsidR="00004502" w:rsidRPr="00BD16C3" w:rsidRDefault="00281159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BD16C3">
        <w:rPr>
          <w:rFonts w:ascii="Corbel" w:hAnsi="Corbel"/>
          <w:smallCaps w:val="0"/>
          <w:color w:val="000000" w:themeColor="text1"/>
          <w:szCs w:val="24"/>
        </w:rPr>
        <w:t>7. LITERATURA</w:t>
      </w:r>
    </w:p>
    <w:p w14:paraId="3E60E2B8" w14:textId="77777777" w:rsidR="00004502" w:rsidRPr="00BD16C3" w:rsidRDefault="00004502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893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0"/>
      </w:tblGrid>
      <w:tr w:rsidR="00CC780B" w:rsidRPr="0012692D" w14:paraId="23B7B5FD" w14:textId="77777777" w:rsidTr="0012692D"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00DB4" w14:textId="77777777" w:rsidR="00CC780B" w:rsidRPr="0012692D" w:rsidRDefault="00CC780B" w:rsidP="0012692D">
            <w:pPr>
              <w:spacing w:before="60"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2692D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04B7162E" w14:textId="77777777" w:rsidR="00CC780B" w:rsidRPr="0012692D" w:rsidRDefault="00CC780B" w:rsidP="0012692D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2D">
              <w:rPr>
                <w:rFonts w:ascii="Corbel" w:hAnsi="Corbel"/>
                <w:sz w:val="24"/>
                <w:szCs w:val="24"/>
              </w:rPr>
              <w:t>Organy i korporacje ochrony prawa, red. S. Sagan, V. Serzhanova, Warszawa 2014.</w:t>
            </w:r>
          </w:p>
          <w:p w14:paraId="7EDA9CA1" w14:textId="77777777" w:rsidR="00CC780B" w:rsidRPr="0012692D" w:rsidRDefault="00CC780B" w:rsidP="0012692D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12692D">
              <w:rPr>
                <w:rFonts w:ascii="Corbel" w:hAnsi="Corbel"/>
                <w:sz w:val="24"/>
                <w:szCs w:val="24"/>
              </w:rPr>
              <w:t>Organy ochrony prawnej, red. P. Kuczma, Warszawa 2024.</w:t>
            </w:r>
          </w:p>
        </w:tc>
      </w:tr>
      <w:tr w:rsidR="00CC780B" w:rsidRPr="00BD16C3" w14:paraId="54F5CCA9" w14:textId="77777777" w:rsidTr="0012692D"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7B28" w14:textId="77777777" w:rsidR="00CC780B" w:rsidRPr="00BD16C3" w:rsidRDefault="00CC780B" w:rsidP="0012692D">
            <w:pPr>
              <w:spacing w:before="60"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D16C3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3B3E959F" w14:textId="19C9B2F8" w:rsidR="00CC780B" w:rsidRPr="00BD16C3" w:rsidRDefault="00CC780B" w:rsidP="0012692D">
            <w:pPr>
              <w:spacing w:before="60"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Bodio J., Borkowski G., Demendecki T., </w:t>
            </w:r>
            <w:r w:rsidRPr="00BD16C3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Ustrój organów ochrony prawnej</w:t>
            </w: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</w:t>
            </w:r>
            <w:r w:rsidR="0012692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BD16C3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 xml:space="preserve">Część szczegółowa, </w:t>
            </w: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Warszawa 2016. </w:t>
            </w:r>
          </w:p>
          <w:p w14:paraId="6AFEB965" w14:textId="5A020013" w:rsidR="00CC780B" w:rsidRPr="00BD16C3" w:rsidRDefault="00CC780B" w:rsidP="0012692D">
            <w:pPr>
              <w:spacing w:before="60"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Nowak K., Organy policyjne [w:] Organy i korporacje ochrony prawa, red. S. Sagan, </w:t>
            </w:r>
            <w:r w:rsidR="0012692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J. Ciechanowska, Wydawnictwo LexisNexis, Warszawa 2010.</w:t>
            </w:r>
          </w:p>
          <w:p w14:paraId="491B4037" w14:textId="69E3944E" w:rsidR="00CC780B" w:rsidRPr="00BD16C3" w:rsidRDefault="00CC780B" w:rsidP="0012692D">
            <w:pPr>
              <w:spacing w:before="60"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Nowak K., Służby specjalne w Rzeczypospolitej Polskiej [w:] Organy i korporacje ochrony prawa, red. S. Sagan, J. Ciechanowska, Wydawnictwo LexisNexis, </w:t>
            </w:r>
            <w:r w:rsidR="0012692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Warszawa 2010.</w:t>
            </w:r>
          </w:p>
          <w:p w14:paraId="357B66CE" w14:textId="77777777" w:rsidR="00CC780B" w:rsidRPr="00BD16C3" w:rsidRDefault="00CC780B" w:rsidP="0012692D">
            <w:pPr>
              <w:spacing w:before="60"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D16C3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Organy państwowe w ustroju konstytucyjnym RP</w:t>
            </w: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red. H. Zięba-Załucka, Rzeszów 2016.</w:t>
            </w:r>
          </w:p>
          <w:p w14:paraId="5A23CB18" w14:textId="77777777" w:rsidR="00CC780B" w:rsidRPr="00BD16C3" w:rsidRDefault="00CC780B" w:rsidP="0012692D">
            <w:pPr>
              <w:spacing w:before="60"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Plis J., Krajowa Szkoła Sądownictwa i Prokuratury [w:] Organy i korporacje ochrony prawa, red. S. Sagan, J. Ciechanowska, Wydawnictwo LexisNexis, Warszawa 2010.</w:t>
            </w:r>
          </w:p>
          <w:p w14:paraId="2A3344E4" w14:textId="77777777" w:rsidR="00CC780B" w:rsidRPr="00BD16C3" w:rsidRDefault="00CC780B" w:rsidP="0012692D">
            <w:pPr>
              <w:spacing w:before="60"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Sagan S., V. Serzhanova, </w:t>
            </w:r>
            <w:r w:rsidRPr="00BD16C3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Nauka o państwie współczesnym</w:t>
            </w: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Warszawa 2013.</w:t>
            </w:r>
          </w:p>
          <w:p w14:paraId="0BE6AB42" w14:textId="77777777" w:rsidR="00CC780B" w:rsidRPr="00BD16C3" w:rsidRDefault="00CC780B" w:rsidP="0012692D">
            <w:pPr>
              <w:spacing w:before="60"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Serafin S., Szmulik B., </w:t>
            </w:r>
            <w:r w:rsidRPr="00BD16C3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Organy ochrony prawnej RP</w:t>
            </w:r>
            <w:r w:rsidRPr="00BD16C3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t>,</w:t>
            </w:r>
            <w:r w:rsidRPr="00BD16C3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 xml:space="preserve"> </w:t>
            </w: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Warszawa 2010.</w:t>
            </w:r>
          </w:p>
          <w:p w14:paraId="07AABFB6" w14:textId="77777777" w:rsidR="00CC780B" w:rsidRPr="00BD16C3" w:rsidRDefault="00CC780B" w:rsidP="0012692D">
            <w:pPr>
              <w:spacing w:before="60"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D16C3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 xml:space="preserve">Serzhanova V., Contemporary Types and Models of the Ombudsman Institution, [w]: Legal system in the period of the new reality, red. </w:t>
            </w: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Zdravko Grujić, Bojan, Kosovska Mitrovica 2021, s. 101-113.</w:t>
            </w:r>
          </w:p>
          <w:p w14:paraId="7C674840" w14:textId="77777777" w:rsidR="00CC780B" w:rsidRPr="00BD16C3" w:rsidRDefault="00CC780B" w:rsidP="0012692D">
            <w:pPr>
              <w:spacing w:before="60"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Serzhanova V., Krzysztofik E., Trybunał Sprawiedliwości jako Trybunał Konstytucyjny UE, [w:] Potentia non est nisi da bonum. Księga Jubileuszowa dedykowana Profesorowi Zbigniewowi Witkowskiemu, red. M. Serowaniec, A. Bień-Kacała, A. Kustra-Rogatka, Toruń 2018, s. 679-696.</w:t>
            </w:r>
          </w:p>
          <w:p w14:paraId="70BAA55F" w14:textId="77777777" w:rsidR="00CC780B" w:rsidRPr="00BD16C3" w:rsidRDefault="00CC780B" w:rsidP="0012692D">
            <w:pPr>
              <w:spacing w:before="60"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</w:pPr>
            <w:r w:rsidRPr="00BD16C3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>Serzhanova V., The Legal Responsibility of the Supreme State Officials under the Constitution of the Republic of Poland, “The Journal of Academic Social Science (ASOSJOURNAL)” 2019, ISSN 2148-2489, Akademik Sosyal Araştırmalar Dergisi, Yıl: (rok) 7, Sayı: (tom) 88, Şubat 2019, s. 1-13.</w:t>
            </w:r>
          </w:p>
          <w:p w14:paraId="63B9EC32" w14:textId="5ABD67B9" w:rsidR="00CC780B" w:rsidRPr="00BD16C3" w:rsidRDefault="00CC780B" w:rsidP="0012692D">
            <w:pPr>
              <w:spacing w:before="60"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Serzhanova V., Trybunał Sprawiedliwości Unii Europejskiej, [w:] Unia Europejska 2009/2010. Aksjologia, prawo, gospodarka i ochrona środowiska, red. W. Bednaruk, </w:t>
            </w:r>
            <w:r w:rsidR="0012692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M. Bielecki, G. Kowalski, P. Wiśniewski, Lublin: Wydawnictwo Katolickiego Uniwersytetu Lubelskiego 2010, s. 157-169.</w:t>
            </w:r>
          </w:p>
          <w:p w14:paraId="1C5DC907" w14:textId="37ECAB14" w:rsidR="00CC780B" w:rsidRPr="0012692D" w:rsidRDefault="00CC780B" w:rsidP="0012692D">
            <w:pPr>
              <w:spacing w:before="60" w:after="6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Winczorek P., </w:t>
            </w:r>
            <w:r w:rsidRPr="00BD16C3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Konstytucyjny system organów państwowych</w:t>
            </w:r>
            <w:r w:rsidRPr="00BD16C3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2E108104" w14:textId="77777777" w:rsidR="00004502" w:rsidRPr="00BD16C3" w:rsidRDefault="000045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A324487" w14:textId="77777777" w:rsidR="00004502" w:rsidRPr="00BD16C3" w:rsidRDefault="000045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57BD33A" w14:textId="3A06CA97" w:rsidR="00004502" w:rsidRPr="00BD16C3" w:rsidRDefault="0012692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color w:val="000000" w:themeColor="text1"/>
          <w:szCs w:val="24"/>
        </w:rPr>
        <w:t>A</w:t>
      </w:r>
      <w:r w:rsidRPr="00BD16C3">
        <w:rPr>
          <w:rFonts w:ascii="Corbel" w:hAnsi="Corbel"/>
          <w:b w:val="0"/>
          <w:smallCaps w:val="0"/>
          <w:color w:val="000000" w:themeColor="text1"/>
          <w:szCs w:val="24"/>
        </w:rPr>
        <w:t xml:space="preserve">kceptacja kierownika jednostki lub osoby upoważnionej </w:t>
      </w:r>
    </w:p>
    <w:sectPr w:rsidR="00004502" w:rsidRPr="00BD16C3" w:rsidSect="00AA49AA">
      <w:pgSz w:w="11906" w:h="16838"/>
      <w:pgMar w:top="851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22B99" w14:textId="77777777" w:rsidR="00B22118" w:rsidRDefault="00B22118">
      <w:pPr>
        <w:spacing w:after="0" w:line="240" w:lineRule="auto"/>
      </w:pPr>
      <w:r>
        <w:separator/>
      </w:r>
    </w:p>
  </w:endnote>
  <w:endnote w:type="continuationSeparator" w:id="0">
    <w:p w14:paraId="589FC767" w14:textId="77777777" w:rsidR="00B22118" w:rsidRDefault="00B2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9210E" w14:textId="77777777" w:rsidR="00B22118" w:rsidRDefault="00B22118">
      <w:r>
        <w:separator/>
      </w:r>
    </w:p>
  </w:footnote>
  <w:footnote w:type="continuationSeparator" w:id="0">
    <w:p w14:paraId="216144D2" w14:textId="77777777" w:rsidR="00B22118" w:rsidRDefault="00B22118">
      <w:r>
        <w:continuationSeparator/>
      </w:r>
    </w:p>
  </w:footnote>
  <w:footnote w:id="1">
    <w:p w14:paraId="5D04DD60" w14:textId="77777777" w:rsidR="00004502" w:rsidRDefault="00281159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4F183E"/>
    <w:multiLevelType w:val="multilevel"/>
    <w:tmpl w:val="8BC22E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919135E"/>
    <w:multiLevelType w:val="multilevel"/>
    <w:tmpl w:val="51A0D54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D849E2"/>
    <w:multiLevelType w:val="multilevel"/>
    <w:tmpl w:val="3F0E7A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70777193">
    <w:abstractNumId w:val="2"/>
  </w:num>
  <w:num w:numId="2" w16cid:durableId="447743272">
    <w:abstractNumId w:val="1"/>
  </w:num>
  <w:num w:numId="3" w16cid:durableId="1674408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02"/>
    <w:rsid w:val="00004502"/>
    <w:rsid w:val="000669E9"/>
    <w:rsid w:val="00092A27"/>
    <w:rsid w:val="000E0782"/>
    <w:rsid w:val="0012692D"/>
    <w:rsid w:val="00157053"/>
    <w:rsid w:val="00183B49"/>
    <w:rsid w:val="0019672B"/>
    <w:rsid w:val="001A6B07"/>
    <w:rsid w:val="001B188E"/>
    <w:rsid w:val="001B59CC"/>
    <w:rsid w:val="002062B8"/>
    <w:rsid w:val="00214CD5"/>
    <w:rsid w:val="00281159"/>
    <w:rsid w:val="002B3EF5"/>
    <w:rsid w:val="00304EC9"/>
    <w:rsid w:val="003068C7"/>
    <w:rsid w:val="00351F92"/>
    <w:rsid w:val="00384244"/>
    <w:rsid w:val="00391216"/>
    <w:rsid w:val="003A25EC"/>
    <w:rsid w:val="00407D87"/>
    <w:rsid w:val="00411944"/>
    <w:rsid w:val="00427A7B"/>
    <w:rsid w:val="00434813"/>
    <w:rsid w:val="00435CDB"/>
    <w:rsid w:val="00460CC6"/>
    <w:rsid w:val="004B5380"/>
    <w:rsid w:val="004D4FE9"/>
    <w:rsid w:val="00584169"/>
    <w:rsid w:val="00693650"/>
    <w:rsid w:val="006B73D7"/>
    <w:rsid w:val="006C16E7"/>
    <w:rsid w:val="007C15A0"/>
    <w:rsid w:val="007E0043"/>
    <w:rsid w:val="008954B0"/>
    <w:rsid w:val="008A52B1"/>
    <w:rsid w:val="009A38A2"/>
    <w:rsid w:val="009F3FA0"/>
    <w:rsid w:val="00A2436E"/>
    <w:rsid w:val="00A2471E"/>
    <w:rsid w:val="00AA49AA"/>
    <w:rsid w:val="00AB73F2"/>
    <w:rsid w:val="00B22118"/>
    <w:rsid w:val="00B64758"/>
    <w:rsid w:val="00BD16C3"/>
    <w:rsid w:val="00BF17E0"/>
    <w:rsid w:val="00C11A0F"/>
    <w:rsid w:val="00C64BA8"/>
    <w:rsid w:val="00CC780B"/>
    <w:rsid w:val="00D15A5A"/>
    <w:rsid w:val="00D70A2C"/>
    <w:rsid w:val="00D90D55"/>
    <w:rsid w:val="00DA6135"/>
    <w:rsid w:val="00DC1397"/>
    <w:rsid w:val="00DD0FEF"/>
    <w:rsid w:val="00DD3264"/>
    <w:rsid w:val="00E92A4F"/>
    <w:rsid w:val="00ED68EC"/>
    <w:rsid w:val="00EE313E"/>
    <w:rsid w:val="00FD5DA8"/>
    <w:rsid w:val="00FD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C3E5"/>
  <w15:docId w15:val="{7A5E023E-4931-45C8-8F97-C070FEFB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2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A8334-3962-43BD-B378-3839D5CB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1651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dc:description/>
  <cp:lastModifiedBy>Alicja Mendocha</cp:lastModifiedBy>
  <cp:revision>10</cp:revision>
  <cp:lastPrinted>2025-10-17T10:04:00Z</cp:lastPrinted>
  <dcterms:created xsi:type="dcterms:W3CDTF">2025-09-12T11:11:00Z</dcterms:created>
  <dcterms:modified xsi:type="dcterms:W3CDTF">2025-11-20T07:45:00Z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